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19" w:rsidRDefault="00D41719" w:rsidP="00D41719">
      <w:pPr>
        <w:jc w:val="center"/>
        <w:rPr>
          <w:rFonts w:asciiTheme="minorEastAsia" w:hAnsiTheme="minorEastAsia"/>
          <w:bCs/>
          <w:sz w:val="24"/>
          <w:szCs w:val="24"/>
        </w:rPr>
      </w:pPr>
      <w:r>
        <w:rPr>
          <w:rFonts w:asciiTheme="minorEastAsia" w:hAnsiTheme="minorEastAsia" w:hint="eastAsia"/>
          <w:bCs/>
          <w:noProof/>
          <w:sz w:val="24"/>
          <w:szCs w:val="24"/>
        </w:rPr>
        <mc:AlternateContent>
          <mc:Choice Requires="wps">
            <w:drawing>
              <wp:anchor distT="0" distB="0" distL="114300" distR="114300" simplePos="0" relativeHeight="251659264" behindDoc="0" locked="0" layoutInCell="1" allowOverlap="1" wp14:anchorId="3427F993" wp14:editId="7C9E5E1B">
                <wp:simplePos x="0" y="0"/>
                <wp:positionH relativeFrom="column">
                  <wp:posOffset>5242560</wp:posOffset>
                </wp:positionH>
                <wp:positionV relativeFrom="paragraph">
                  <wp:posOffset>-367665</wp:posOffset>
                </wp:positionV>
                <wp:extent cx="8667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66775" cy="352425"/>
                        </a:xfrm>
                        <a:prstGeom prst="rect">
                          <a:avLst/>
                        </a:prstGeom>
                        <a:solidFill>
                          <a:sysClr val="window" lastClr="FFFFFF"/>
                        </a:solidFill>
                        <a:ln w="6350">
                          <a:solidFill>
                            <a:schemeClr val="tx1"/>
                          </a:solidFill>
                        </a:ln>
                      </wps:spPr>
                      <wps:txbx>
                        <w:txbxContent>
                          <w:p w:rsidR="00585255" w:rsidRPr="00844F45" w:rsidRDefault="00585255" w:rsidP="00D41719">
                            <w:pPr>
                              <w:jc w:val="center"/>
                              <w:rPr>
                                <w:rFonts w:asciiTheme="majorEastAsia" w:eastAsiaTheme="majorEastAsia" w:hAnsiTheme="majorEastAsia"/>
                                <w:b/>
                                <w:sz w:val="24"/>
                              </w:rPr>
                            </w:pPr>
                            <w:r w:rsidRPr="00844F45">
                              <w:rPr>
                                <w:rFonts w:asciiTheme="majorEastAsia" w:eastAsiaTheme="majorEastAsia" w:hAnsiTheme="majorEastAsia" w:hint="eastAsia"/>
                                <w:b/>
                                <w:sz w:val="24"/>
                              </w:rPr>
                              <w:t>資料</w:t>
                            </w:r>
                            <w:r>
                              <w:rPr>
                                <w:rFonts w:asciiTheme="majorEastAsia" w:eastAsiaTheme="majorEastAsia" w:hAnsiTheme="majorEastAsia" w:hint="eastAsia"/>
                                <w:b/>
                                <w:sz w:val="24"/>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7F993" id="_x0000_t202" coordsize="21600,21600" o:spt="202" path="m,l,21600r21600,l21600,xe">
                <v:stroke joinstyle="miter"/>
                <v:path gradientshapeok="t" o:connecttype="rect"/>
              </v:shapetype>
              <v:shape id="テキスト ボックス 1" o:spid="_x0000_s1026" type="#_x0000_t202" style="position:absolute;left:0;text-align:left;margin-left:412.8pt;margin-top:-28.95pt;width:6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" fillcolor="window" strokecolor="black [3213]" strokeweight=".5pt">
                <v:textbox inset="0,0,0,0">
                  <w:txbxContent>
                    <w:p w:rsidR="00585255" w:rsidRPr="00844F45" w:rsidRDefault="00585255" w:rsidP="00D41719">
                      <w:pPr>
                        <w:jc w:val="center"/>
                        <w:rPr>
                          <w:rFonts w:asciiTheme="majorEastAsia" w:eastAsiaTheme="majorEastAsia" w:hAnsiTheme="majorEastAsia"/>
                          <w:b/>
                          <w:sz w:val="24"/>
                        </w:rPr>
                      </w:pPr>
                      <w:r w:rsidRPr="00844F45">
                        <w:rPr>
                          <w:rFonts w:asciiTheme="majorEastAsia" w:eastAsiaTheme="majorEastAsia" w:hAnsiTheme="majorEastAsia" w:hint="eastAsia"/>
                          <w:b/>
                          <w:sz w:val="24"/>
                        </w:rPr>
                        <w:t>資料</w:t>
                      </w:r>
                      <w:r>
                        <w:rPr>
                          <w:rFonts w:asciiTheme="majorEastAsia" w:eastAsiaTheme="majorEastAsia" w:hAnsiTheme="majorEastAsia" w:hint="eastAsia"/>
                          <w:b/>
                          <w:sz w:val="24"/>
                        </w:rPr>
                        <w:t>１</w:t>
                      </w:r>
                    </w:p>
                  </w:txbxContent>
                </v:textbox>
              </v:shape>
            </w:pict>
          </mc:Fallback>
        </mc:AlternateContent>
      </w:r>
      <w:r w:rsidRPr="007C4F05">
        <w:rPr>
          <w:rFonts w:ascii="ＭＳ ゴシック" w:eastAsia="ＭＳ ゴシック" w:hAnsi="ＭＳ ゴシック" w:hint="eastAsia"/>
          <w:b/>
          <w:sz w:val="26"/>
          <w:szCs w:val="26"/>
        </w:rPr>
        <w:t>平成</w:t>
      </w:r>
      <w:r>
        <w:rPr>
          <w:rFonts w:ascii="ＭＳ ゴシック" w:eastAsia="ＭＳ ゴシック" w:hAnsi="ＭＳ ゴシック" w:hint="eastAsia"/>
          <w:b/>
          <w:sz w:val="26"/>
          <w:szCs w:val="26"/>
        </w:rPr>
        <w:t>29年度熊本県地域医療支援機構　事業実績</w:t>
      </w:r>
    </w:p>
    <w:p w:rsidR="00D41719" w:rsidRDefault="00D41719" w:rsidP="00D41719">
      <w:pPr>
        <w:jc w:val="left"/>
        <w:rPr>
          <w:rFonts w:asciiTheme="minorEastAsia" w:hAnsiTheme="minorEastAsia"/>
          <w:bCs/>
          <w:sz w:val="24"/>
          <w:szCs w:val="24"/>
        </w:rPr>
      </w:pPr>
    </w:p>
    <w:p w:rsidR="00DE59C8" w:rsidRPr="00D41719" w:rsidRDefault="00DE59C8" w:rsidP="00D41719">
      <w:pPr>
        <w:ind w:firstLineChars="100" w:firstLine="220"/>
        <w:jc w:val="left"/>
        <w:rPr>
          <w:rStyle w:val="a5"/>
          <w:rFonts w:ascii="HG丸ｺﾞｼｯｸM-PRO" w:eastAsia="HG丸ｺﾞｼｯｸM-PRO" w:hAnsi="HG丸ｺﾞｼｯｸM-PRO"/>
          <w:sz w:val="22"/>
          <w:szCs w:val="24"/>
        </w:rPr>
      </w:pPr>
      <w:r w:rsidRPr="00D41719">
        <w:rPr>
          <w:rFonts w:ascii="HG丸ｺﾞｼｯｸM-PRO" w:eastAsia="HG丸ｺﾞｼｯｸM-PRO" w:hAnsi="HG丸ｺﾞｼｯｸM-PRO" w:hint="eastAsia"/>
          <w:bCs/>
          <w:sz w:val="22"/>
          <w:szCs w:val="24"/>
        </w:rPr>
        <w:t>熊本県から</w:t>
      </w:r>
      <w:r w:rsidR="00D41719">
        <w:rPr>
          <w:rFonts w:ascii="HG丸ｺﾞｼｯｸM-PRO" w:eastAsia="HG丸ｺﾞｼｯｸM-PRO" w:hAnsi="HG丸ｺﾞｼｯｸM-PRO" w:hint="eastAsia"/>
          <w:bCs/>
          <w:sz w:val="22"/>
          <w:szCs w:val="24"/>
        </w:rPr>
        <w:t>熊本県地域医療支援機構の運営事業を</w:t>
      </w:r>
      <w:r w:rsidRPr="00D41719">
        <w:rPr>
          <w:rFonts w:ascii="HG丸ｺﾞｼｯｸM-PRO" w:eastAsia="HG丸ｺﾞｼｯｸM-PRO" w:hAnsi="HG丸ｺﾞｼｯｸM-PRO" w:hint="eastAsia"/>
          <w:bCs/>
          <w:sz w:val="22"/>
          <w:szCs w:val="24"/>
        </w:rPr>
        <w:t>委託された熊本大学医学部附属病院が</w:t>
      </w:r>
      <w:r w:rsidR="00D41719">
        <w:rPr>
          <w:rFonts w:ascii="HG丸ｺﾞｼｯｸM-PRO" w:eastAsia="HG丸ｺﾞｼｯｸM-PRO" w:hAnsi="HG丸ｺﾞｼｯｸM-PRO" w:hint="eastAsia"/>
          <w:bCs/>
          <w:sz w:val="22"/>
          <w:szCs w:val="24"/>
        </w:rPr>
        <w:t>、</w:t>
      </w:r>
      <w:r w:rsidR="00C6337B" w:rsidRPr="00D41719">
        <w:rPr>
          <w:rFonts w:ascii="HG丸ｺﾞｼｯｸM-PRO" w:eastAsia="HG丸ｺﾞｼｯｸM-PRO" w:hAnsi="HG丸ｺﾞｼｯｸM-PRO" w:hint="eastAsia"/>
          <w:bCs/>
          <w:sz w:val="22"/>
          <w:szCs w:val="24"/>
        </w:rPr>
        <w:t>県と</w:t>
      </w:r>
      <w:r w:rsidR="00D41719">
        <w:rPr>
          <w:rFonts w:ascii="HG丸ｺﾞｼｯｸM-PRO" w:eastAsia="HG丸ｺﾞｼｯｸM-PRO" w:hAnsi="HG丸ｺﾞｼｯｸM-PRO" w:hint="eastAsia"/>
          <w:bCs/>
          <w:sz w:val="22"/>
          <w:szCs w:val="24"/>
        </w:rPr>
        <w:t>連携して着実に事業を実施した</w:t>
      </w:r>
      <w:r w:rsidRPr="00D41719">
        <w:rPr>
          <w:rFonts w:ascii="HG丸ｺﾞｼｯｸM-PRO" w:eastAsia="HG丸ｺﾞｼｯｸM-PRO" w:hAnsi="HG丸ｺﾞｼｯｸM-PRO" w:hint="eastAsia"/>
          <w:bCs/>
          <w:sz w:val="22"/>
          <w:szCs w:val="24"/>
        </w:rPr>
        <w:t>。</w:t>
      </w:r>
    </w:p>
    <w:p w:rsidR="00DE59C8" w:rsidRDefault="00DE59C8" w:rsidP="00DE59C8">
      <w:pPr>
        <w:jc w:val="left"/>
        <w:rPr>
          <w:rStyle w:val="a5"/>
          <w:sz w:val="24"/>
          <w:szCs w:val="24"/>
        </w:rPr>
      </w:pPr>
    </w:p>
    <w:p w:rsidR="00DE59C8" w:rsidRPr="00D41719" w:rsidRDefault="00DE59C8" w:rsidP="00DE59C8">
      <w:pPr>
        <w:jc w:val="left"/>
        <w:rPr>
          <w:rStyle w:val="a5"/>
          <w:rFonts w:asciiTheme="majorEastAsia" w:eastAsiaTheme="majorEastAsia" w:hAnsiTheme="majorEastAsia"/>
          <w:b w:val="0"/>
          <w:sz w:val="24"/>
          <w:szCs w:val="24"/>
          <w:u w:val="single"/>
        </w:rPr>
      </w:pPr>
      <w:r w:rsidRPr="00D41719">
        <w:rPr>
          <w:rStyle w:val="a5"/>
          <w:rFonts w:asciiTheme="majorEastAsia" w:eastAsiaTheme="majorEastAsia" w:hAnsiTheme="majorEastAsia" w:hint="eastAsia"/>
          <w:b w:val="0"/>
          <w:sz w:val="24"/>
          <w:szCs w:val="24"/>
          <w:u w:val="single"/>
        </w:rPr>
        <w:t>１　県内における医師不足の状況等の把握・分析</w:t>
      </w:r>
      <w:r w:rsidR="00F45264">
        <w:rPr>
          <w:rStyle w:val="a5"/>
          <w:rFonts w:asciiTheme="majorEastAsia" w:eastAsiaTheme="majorEastAsia" w:hAnsiTheme="majorEastAsia" w:hint="eastAsia"/>
          <w:b w:val="0"/>
          <w:sz w:val="24"/>
          <w:szCs w:val="24"/>
          <w:u w:val="single"/>
        </w:rPr>
        <w:t>に関すること</w:t>
      </w:r>
    </w:p>
    <w:p w:rsidR="0093719F" w:rsidRPr="00D41719" w:rsidRDefault="00D41719" w:rsidP="00D41719">
      <w:pPr>
        <w:ind w:firstLineChars="100" w:firstLine="240"/>
        <w:jc w:val="left"/>
        <w:rPr>
          <w:rFonts w:asciiTheme="majorEastAsia" w:eastAsiaTheme="majorEastAsia" w:hAnsiTheme="majorEastAsia"/>
          <w:bCs/>
          <w:sz w:val="24"/>
          <w:szCs w:val="24"/>
        </w:rPr>
      </w:pPr>
      <w:r w:rsidRPr="00D41719">
        <w:rPr>
          <w:rStyle w:val="a5"/>
          <w:rFonts w:asciiTheme="majorEastAsia" w:eastAsiaTheme="majorEastAsia" w:hAnsiTheme="majorEastAsia" w:hint="eastAsia"/>
          <w:b w:val="0"/>
          <w:sz w:val="24"/>
          <w:szCs w:val="24"/>
        </w:rPr>
        <w:t>①</w:t>
      </w:r>
      <w:r w:rsidR="00F45264">
        <w:rPr>
          <w:rStyle w:val="a5"/>
          <w:rFonts w:asciiTheme="majorEastAsia" w:eastAsiaTheme="majorEastAsia" w:hAnsiTheme="majorEastAsia" w:hint="eastAsia"/>
          <w:b w:val="0"/>
          <w:sz w:val="24"/>
          <w:szCs w:val="24"/>
        </w:rPr>
        <w:t xml:space="preserve">　</w:t>
      </w:r>
      <w:r w:rsidR="0093719F" w:rsidRPr="00D41719">
        <w:rPr>
          <w:rFonts w:asciiTheme="majorEastAsia" w:eastAsiaTheme="majorEastAsia" w:hAnsiTheme="majorEastAsia" w:hint="eastAsia"/>
          <w:bCs/>
          <w:sz w:val="24"/>
          <w:szCs w:val="24"/>
        </w:rPr>
        <w:t>へき地医療及び医師・歯科医師確保に関する医療機関調査</w:t>
      </w:r>
    </w:p>
    <w:p w:rsidR="00DE59C8" w:rsidRPr="00844F45" w:rsidRDefault="00F45264" w:rsidP="00F45264">
      <w:pPr>
        <w:ind w:leftChars="228" w:left="719" w:hangingChars="100" w:hanging="240"/>
        <w:jc w:val="left"/>
        <w:rPr>
          <w:rStyle w:val="a5"/>
          <w:rFonts w:asciiTheme="minorEastAsia" w:hAnsiTheme="minorEastAsia"/>
          <w:b w:val="0"/>
          <w:sz w:val="24"/>
          <w:szCs w:val="24"/>
        </w:rPr>
      </w:pPr>
      <w:r w:rsidRPr="00844F45">
        <w:rPr>
          <w:rFonts w:asciiTheme="minorEastAsia" w:hAnsiTheme="minorEastAsia" w:hint="eastAsia"/>
          <w:bCs/>
          <w:sz w:val="24"/>
          <w:szCs w:val="24"/>
        </w:rPr>
        <w:t xml:space="preserve">・　</w:t>
      </w:r>
      <w:r w:rsidR="0093719F" w:rsidRPr="00844F45">
        <w:rPr>
          <w:rFonts w:asciiTheme="minorEastAsia" w:hAnsiTheme="minorEastAsia" w:hint="eastAsia"/>
          <w:bCs/>
          <w:sz w:val="24"/>
          <w:szCs w:val="24"/>
        </w:rPr>
        <w:t>第</w:t>
      </w:r>
      <w:r w:rsidR="00F96473">
        <w:rPr>
          <w:rFonts w:asciiTheme="minorEastAsia" w:hAnsiTheme="minorEastAsia" w:hint="eastAsia"/>
          <w:bCs/>
          <w:sz w:val="24"/>
          <w:szCs w:val="24"/>
        </w:rPr>
        <w:t>７</w:t>
      </w:r>
      <w:r w:rsidR="0093719F" w:rsidRPr="00844F45">
        <w:rPr>
          <w:rFonts w:asciiTheme="minorEastAsia" w:hAnsiTheme="minorEastAsia" w:hint="eastAsia"/>
          <w:bCs/>
          <w:sz w:val="24"/>
          <w:szCs w:val="24"/>
        </w:rPr>
        <w:t>次</w:t>
      </w:r>
      <w:r w:rsidR="006C332B">
        <w:rPr>
          <w:rFonts w:asciiTheme="minorEastAsia" w:hAnsiTheme="minorEastAsia" w:hint="eastAsia"/>
          <w:bCs/>
          <w:sz w:val="24"/>
          <w:szCs w:val="24"/>
        </w:rPr>
        <w:t>熊本県</w:t>
      </w:r>
      <w:r w:rsidR="0093719F" w:rsidRPr="00844F45">
        <w:rPr>
          <w:rFonts w:asciiTheme="minorEastAsia" w:hAnsiTheme="minorEastAsia" w:hint="eastAsia"/>
          <w:bCs/>
          <w:sz w:val="24"/>
          <w:szCs w:val="24"/>
        </w:rPr>
        <w:t>保健医療計画（</w:t>
      </w:r>
      <w:r w:rsidR="0093719F" w:rsidRPr="00844F45">
        <w:rPr>
          <w:rFonts w:asciiTheme="minorEastAsia" w:hAnsiTheme="minorEastAsia"/>
          <w:bCs/>
          <w:sz w:val="24"/>
          <w:szCs w:val="24"/>
        </w:rPr>
        <w:t>H30</w:t>
      </w:r>
      <w:r w:rsidR="0093719F" w:rsidRPr="00844F45">
        <w:rPr>
          <w:rFonts w:asciiTheme="minorEastAsia" w:hAnsiTheme="minorEastAsia" w:hint="eastAsia"/>
          <w:bCs/>
          <w:sz w:val="24"/>
          <w:szCs w:val="24"/>
        </w:rPr>
        <w:t>年度～</w:t>
      </w:r>
      <w:r w:rsidRPr="00844F45">
        <w:rPr>
          <w:rFonts w:asciiTheme="minorEastAsia" w:hAnsiTheme="minorEastAsia" w:hint="eastAsia"/>
          <w:bCs/>
          <w:sz w:val="24"/>
          <w:szCs w:val="24"/>
        </w:rPr>
        <w:t>H</w:t>
      </w:r>
      <w:r w:rsidR="0093719F" w:rsidRPr="00844F45">
        <w:rPr>
          <w:rFonts w:asciiTheme="minorEastAsia" w:hAnsiTheme="minorEastAsia"/>
          <w:bCs/>
          <w:sz w:val="24"/>
          <w:szCs w:val="24"/>
        </w:rPr>
        <w:t>35</w:t>
      </w:r>
      <w:r w:rsidR="0093719F" w:rsidRPr="00844F45">
        <w:rPr>
          <w:rFonts w:asciiTheme="minorEastAsia" w:hAnsiTheme="minorEastAsia" w:hint="eastAsia"/>
          <w:bCs/>
          <w:sz w:val="24"/>
          <w:szCs w:val="24"/>
        </w:rPr>
        <w:t>年度）をはじめ、今後のへき地医療及び医師・歯科医</w:t>
      </w:r>
      <w:r w:rsidR="004423DE" w:rsidRPr="00844F45">
        <w:rPr>
          <w:rFonts w:asciiTheme="minorEastAsia" w:hAnsiTheme="minorEastAsia" w:hint="eastAsia"/>
          <w:bCs/>
          <w:sz w:val="24"/>
          <w:szCs w:val="24"/>
        </w:rPr>
        <w:t>師確保に関する施策等を検討するための基礎データを得ることを目的に、</w:t>
      </w:r>
      <w:r w:rsidR="004423DE" w:rsidRPr="00844F45">
        <w:rPr>
          <w:rFonts w:asciiTheme="minorEastAsia" w:hAnsiTheme="minorEastAsia"/>
          <w:bCs/>
          <w:sz w:val="24"/>
          <w:szCs w:val="24"/>
        </w:rPr>
        <w:t xml:space="preserve"> </w:t>
      </w:r>
      <w:r w:rsidR="004423DE" w:rsidRPr="00844F45">
        <w:rPr>
          <w:rFonts w:asciiTheme="minorEastAsia" w:hAnsiTheme="minorEastAsia" w:hint="eastAsia"/>
          <w:bCs/>
          <w:sz w:val="24"/>
          <w:szCs w:val="24"/>
        </w:rPr>
        <w:t>県内の医療施設</w:t>
      </w:r>
      <w:r w:rsidR="004423DE" w:rsidRPr="00844F45">
        <w:rPr>
          <w:rFonts w:asciiTheme="minorEastAsia" w:hAnsiTheme="minorEastAsia"/>
          <w:bCs/>
          <w:sz w:val="24"/>
          <w:szCs w:val="24"/>
        </w:rPr>
        <w:t>2,525</w:t>
      </w:r>
      <w:r w:rsidR="004423DE" w:rsidRPr="00844F45">
        <w:rPr>
          <w:rFonts w:asciiTheme="minorEastAsia" w:hAnsiTheme="minorEastAsia" w:hint="eastAsia"/>
          <w:bCs/>
          <w:sz w:val="24"/>
          <w:szCs w:val="24"/>
        </w:rPr>
        <w:t>施設</w:t>
      </w:r>
      <w:r w:rsidR="004423DE" w:rsidRPr="006C332B">
        <w:rPr>
          <w:rFonts w:asciiTheme="minorEastAsia" w:hAnsiTheme="minorEastAsia" w:hint="eastAsia"/>
          <w:bCs/>
          <w:szCs w:val="24"/>
        </w:rPr>
        <w:t>（病院：</w:t>
      </w:r>
      <w:r w:rsidR="004423DE" w:rsidRPr="006C332B">
        <w:rPr>
          <w:rFonts w:asciiTheme="minorEastAsia" w:hAnsiTheme="minorEastAsia"/>
          <w:bCs/>
          <w:szCs w:val="24"/>
        </w:rPr>
        <w:t>213</w:t>
      </w:r>
      <w:r w:rsidR="004423DE" w:rsidRPr="006C332B">
        <w:rPr>
          <w:rFonts w:asciiTheme="minorEastAsia" w:hAnsiTheme="minorEastAsia" w:hint="eastAsia"/>
          <w:bCs/>
          <w:szCs w:val="24"/>
        </w:rPr>
        <w:t>施設、診療所</w:t>
      </w:r>
      <w:r w:rsidR="004423DE" w:rsidRPr="006C332B">
        <w:rPr>
          <w:rFonts w:asciiTheme="minorEastAsia" w:hAnsiTheme="minorEastAsia"/>
          <w:bCs/>
          <w:szCs w:val="24"/>
        </w:rPr>
        <w:t>1,465</w:t>
      </w:r>
      <w:r w:rsidR="004423DE" w:rsidRPr="006C332B">
        <w:rPr>
          <w:rFonts w:asciiTheme="minorEastAsia" w:hAnsiTheme="minorEastAsia" w:hint="eastAsia"/>
          <w:bCs/>
          <w:szCs w:val="24"/>
        </w:rPr>
        <w:t>施設、歯科診療所</w:t>
      </w:r>
      <w:r w:rsidR="004423DE" w:rsidRPr="006C332B">
        <w:rPr>
          <w:rFonts w:asciiTheme="minorEastAsia" w:hAnsiTheme="minorEastAsia"/>
          <w:bCs/>
          <w:szCs w:val="24"/>
        </w:rPr>
        <w:t>847</w:t>
      </w:r>
      <w:r w:rsidR="004423DE" w:rsidRPr="006C332B">
        <w:rPr>
          <w:rFonts w:asciiTheme="minorEastAsia" w:hAnsiTheme="minorEastAsia" w:hint="eastAsia"/>
          <w:bCs/>
          <w:szCs w:val="24"/>
        </w:rPr>
        <w:t>）</w:t>
      </w:r>
      <w:r w:rsidR="004423DE" w:rsidRPr="00844F45">
        <w:rPr>
          <w:rStyle w:val="a5"/>
          <w:rFonts w:asciiTheme="minorEastAsia" w:hAnsiTheme="minorEastAsia" w:hint="eastAsia"/>
          <w:b w:val="0"/>
          <w:sz w:val="24"/>
          <w:szCs w:val="24"/>
        </w:rPr>
        <w:t>に</w:t>
      </w:r>
      <w:r w:rsidRPr="00844F45">
        <w:rPr>
          <w:rStyle w:val="a5"/>
          <w:rFonts w:asciiTheme="minorEastAsia" w:hAnsiTheme="minorEastAsia" w:hint="eastAsia"/>
          <w:b w:val="0"/>
          <w:sz w:val="24"/>
          <w:szCs w:val="24"/>
        </w:rPr>
        <w:t>調査を実施</w:t>
      </w:r>
      <w:r w:rsidR="0093719F" w:rsidRPr="00844F45">
        <w:rPr>
          <w:rFonts w:asciiTheme="minorEastAsia" w:hAnsiTheme="minorEastAsia" w:hint="eastAsia"/>
          <w:bCs/>
          <w:sz w:val="24"/>
          <w:szCs w:val="24"/>
        </w:rPr>
        <w:t>。</w:t>
      </w:r>
    </w:p>
    <w:p w:rsidR="00DE59C8" w:rsidRPr="00AC0EAA" w:rsidRDefault="00DE59C8" w:rsidP="007C23E5">
      <w:pPr>
        <w:tabs>
          <w:tab w:val="left" w:pos="567"/>
          <w:tab w:val="left" w:pos="709"/>
        </w:tabs>
        <w:ind w:left="1205" w:hangingChars="500" w:hanging="1205"/>
        <w:jc w:val="left"/>
        <w:rPr>
          <w:rStyle w:val="a5"/>
          <w:sz w:val="24"/>
          <w:szCs w:val="24"/>
        </w:rPr>
      </w:pPr>
    </w:p>
    <w:p w:rsidR="00DE59C8" w:rsidRPr="00D41719" w:rsidRDefault="00DE59C8" w:rsidP="00DE59C8">
      <w:pPr>
        <w:jc w:val="left"/>
        <w:rPr>
          <w:rStyle w:val="a5"/>
          <w:rFonts w:asciiTheme="majorEastAsia" w:eastAsiaTheme="majorEastAsia" w:hAnsiTheme="majorEastAsia"/>
          <w:b w:val="0"/>
          <w:sz w:val="24"/>
          <w:szCs w:val="24"/>
          <w:u w:val="single"/>
        </w:rPr>
      </w:pPr>
      <w:r w:rsidRPr="00D41719">
        <w:rPr>
          <w:rStyle w:val="a5"/>
          <w:rFonts w:asciiTheme="majorEastAsia" w:eastAsiaTheme="majorEastAsia" w:hAnsiTheme="majorEastAsia"/>
          <w:b w:val="0"/>
          <w:sz w:val="24"/>
          <w:szCs w:val="24"/>
          <w:u w:val="single"/>
        </w:rPr>
        <w:t xml:space="preserve">２　</w:t>
      </w:r>
      <w:r w:rsidRPr="00D41719">
        <w:rPr>
          <w:rStyle w:val="a5"/>
          <w:rFonts w:asciiTheme="majorEastAsia" w:eastAsiaTheme="majorEastAsia" w:hAnsiTheme="majorEastAsia" w:hint="eastAsia"/>
          <w:b w:val="0"/>
          <w:sz w:val="24"/>
          <w:szCs w:val="24"/>
          <w:u w:val="single"/>
        </w:rPr>
        <w:t>医師不足医療機関の支援</w:t>
      </w:r>
      <w:r w:rsidR="00F45264">
        <w:rPr>
          <w:rStyle w:val="a5"/>
          <w:rFonts w:asciiTheme="majorEastAsia" w:eastAsiaTheme="majorEastAsia" w:hAnsiTheme="majorEastAsia" w:hint="eastAsia"/>
          <w:b w:val="0"/>
          <w:sz w:val="24"/>
          <w:szCs w:val="24"/>
          <w:u w:val="single"/>
        </w:rPr>
        <w:t>に関すること</w:t>
      </w:r>
    </w:p>
    <w:p w:rsidR="00F45264" w:rsidRDefault="00F45264" w:rsidP="00F45264">
      <w:pPr>
        <w:ind w:firstLineChars="100" w:firstLine="240"/>
        <w:jc w:val="left"/>
        <w:rPr>
          <w:rStyle w:val="a5"/>
          <w:rFonts w:asciiTheme="majorEastAsia" w:eastAsiaTheme="majorEastAsia" w:hAnsiTheme="majorEastAsia"/>
          <w:b w:val="0"/>
          <w:sz w:val="24"/>
          <w:szCs w:val="24"/>
        </w:rPr>
      </w:pPr>
      <w:r w:rsidRPr="00F45264">
        <w:rPr>
          <w:rStyle w:val="a5"/>
          <w:rFonts w:asciiTheme="majorEastAsia" w:eastAsiaTheme="majorEastAsia" w:hAnsiTheme="majorEastAsia" w:hint="eastAsia"/>
          <w:b w:val="0"/>
          <w:sz w:val="24"/>
          <w:szCs w:val="24"/>
        </w:rPr>
        <w:t>①</w:t>
      </w:r>
      <w:r>
        <w:rPr>
          <w:rStyle w:val="a5"/>
          <w:rFonts w:asciiTheme="majorEastAsia" w:eastAsiaTheme="majorEastAsia" w:hAnsiTheme="majorEastAsia" w:hint="eastAsia"/>
          <w:b w:val="0"/>
          <w:sz w:val="24"/>
          <w:szCs w:val="24"/>
        </w:rPr>
        <w:t xml:space="preserve">　医師が不足する医療機関への診療支援</w:t>
      </w:r>
    </w:p>
    <w:p w:rsidR="00506872" w:rsidRPr="00F45264" w:rsidRDefault="00F45264" w:rsidP="00F45264">
      <w:pPr>
        <w:ind w:firstLineChars="200" w:firstLine="480"/>
        <w:jc w:val="left"/>
        <w:rPr>
          <w:rStyle w:val="a5"/>
          <w:rFonts w:asciiTheme="minorEastAsia" w:hAnsiTheme="minorEastAsia"/>
          <w:b w:val="0"/>
          <w:sz w:val="24"/>
          <w:szCs w:val="24"/>
        </w:rPr>
      </w:pPr>
      <w:r w:rsidRPr="00F45264">
        <w:rPr>
          <w:rStyle w:val="a5"/>
          <w:rFonts w:asciiTheme="minorEastAsia" w:hAnsiTheme="minorEastAsia" w:hint="eastAsia"/>
          <w:b w:val="0"/>
          <w:sz w:val="24"/>
          <w:szCs w:val="24"/>
        </w:rPr>
        <w:t>・</w:t>
      </w:r>
      <w:r w:rsidR="00844F45">
        <w:rPr>
          <w:rStyle w:val="a5"/>
          <w:rFonts w:asciiTheme="minorEastAsia" w:hAnsiTheme="minorEastAsia" w:hint="eastAsia"/>
          <w:b w:val="0"/>
          <w:sz w:val="24"/>
          <w:szCs w:val="24"/>
        </w:rPr>
        <w:t xml:space="preserve">　</w:t>
      </w:r>
      <w:r w:rsidRPr="00F45264">
        <w:rPr>
          <w:rStyle w:val="a5"/>
          <w:rFonts w:asciiTheme="minorEastAsia" w:hAnsiTheme="minorEastAsia" w:hint="eastAsia"/>
          <w:b w:val="0"/>
          <w:sz w:val="24"/>
          <w:szCs w:val="24"/>
        </w:rPr>
        <w:t>水俣市立総合医療センター及び</w:t>
      </w:r>
      <w:r w:rsidR="00521391" w:rsidRPr="00F45264">
        <w:rPr>
          <w:rStyle w:val="a5"/>
          <w:rFonts w:asciiTheme="minorEastAsia" w:hAnsiTheme="minorEastAsia" w:hint="eastAsia"/>
          <w:b w:val="0"/>
          <w:sz w:val="24"/>
          <w:szCs w:val="24"/>
        </w:rPr>
        <w:t>牛深市民病院</w:t>
      </w:r>
      <w:r w:rsidRPr="00F45264">
        <w:rPr>
          <w:rStyle w:val="a5"/>
          <w:rFonts w:asciiTheme="minorEastAsia" w:hAnsiTheme="minorEastAsia" w:hint="eastAsia"/>
          <w:b w:val="0"/>
          <w:sz w:val="24"/>
          <w:szCs w:val="24"/>
        </w:rPr>
        <w:t>への診療支援</w:t>
      </w:r>
      <w:r w:rsidR="00433A76">
        <w:rPr>
          <w:rStyle w:val="a5"/>
          <w:rFonts w:asciiTheme="minorEastAsia" w:hAnsiTheme="minorEastAsia" w:hint="eastAsia"/>
          <w:b w:val="0"/>
          <w:sz w:val="24"/>
          <w:szCs w:val="24"/>
        </w:rPr>
        <w:t>（週１回）</w:t>
      </w:r>
      <w:r w:rsidR="00844F45">
        <w:rPr>
          <w:rStyle w:val="a5"/>
          <w:rFonts w:asciiTheme="minorEastAsia" w:hAnsiTheme="minorEastAsia" w:hint="eastAsia"/>
          <w:b w:val="0"/>
          <w:sz w:val="24"/>
          <w:szCs w:val="24"/>
        </w:rPr>
        <w:t>。</w:t>
      </w:r>
    </w:p>
    <w:p w:rsidR="003A73D5" w:rsidRDefault="00844F45" w:rsidP="003A73D5">
      <w:pPr>
        <w:ind w:firstLineChars="100" w:firstLine="240"/>
        <w:jc w:val="left"/>
        <w:rPr>
          <w:rStyle w:val="a5"/>
          <w:rFonts w:asciiTheme="majorEastAsia" w:eastAsiaTheme="majorEastAsia" w:hAnsiTheme="majorEastAsia"/>
          <w:b w:val="0"/>
          <w:sz w:val="24"/>
          <w:szCs w:val="24"/>
        </w:rPr>
      </w:pPr>
      <w:r w:rsidRPr="00844F45">
        <w:rPr>
          <w:rStyle w:val="a5"/>
          <w:rFonts w:asciiTheme="majorEastAsia" w:eastAsiaTheme="majorEastAsia" w:hAnsiTheme="majorEastAsia" w:hint="eastAsia"/>
          <w:b w:val="0"/>
          <w:sz w:val="24"/>
          <w:szCs w:val="24"/>
        </w:rPr>
        <w:t>②　遠隔診療・</w:t>
      </w:r>
      <w:r w:rsidR="00DE59C8" w:rsidRPr="00844F45">
        <w:rPr>
          <w:rStyle w:val="a5"/>
          <w:rFonts w:asciiTheme="majorEastAsia" w:eastAsiaTheme="majorEastAsia" w:hAnsiTheme="majorEastAsia"/>
          <w:b w:val="0"/>
          <w:sz w:val="24"/>
          <w:szCs w:val="24"/>
        </w:rPr>
        <w:t>教育支援システムの</w:t>
      </w:r>
      <w:r w:rsidRPr="00844F45">
        <w:rPr>
          <w:rStyle w:val="a5"/>
          <w:rFonts w:asciiTheme="majorEastAsia" w:eastAsiaTheme="majorEastAsia" w:hAnsiTheme="majorEastAsia" w:hint="eastAsia"/>
          <w:b w:val="0"/>
          <w:sz w:val="24"/>
          <w:szCs w:val="24"/>
        </w:rPr>
        <w:t>構築支援</w:t>
      </w:r>
    </w:p>
    <w:p w:rsidR="00DE59C8" w:rsidRPr="003A73D5" w:rsidRDefault="003A73D5" w:rsidP="003A73D5">
      <w:pPr>
        <w:ind w:firstLineChars="200" w:firstLine="480"/>
        <w:jc w:val="left"/>
        <w:rPr>
          <w:rStyle w:val="a5"/>
          <w:rFonts w:asciiTheme="majorEastAsia" w:eastAsiaTheme="majorEastAsia" w:hAnsiTheme="majorEastAsia"/>
          <w:b w:val="0"/>
          <w:sz w:val="24"/>
          <w:szCs w:val="24"/>
        </w:rPr>
      </w:pPr>
      <w:r>
        <w:rPr>
          <w:rStyle w:val="a5"/>
          <w:rFonts w:asciiTheme="minorEastAsia" w:hAnsiTheme="minorEastAsia" w:hint="eastAsia"/>
          <w:b w:val="0"/>
          <w:sz w:val="24"/>
          <w:szCs w:val="24"/>
        </w:rPr>
        <w:t xml:space="preserve">・　</w:t>
      </w:r>
      <w:r w:rsidR="00844F45">
        <w:rPr>
          <w:rFonts w:asciiTheme="minorEastAsia" w:hAnsiTheme="minorEastAsia" w:hint="eastAsia"/>
          <w:bCs/>
          <w:sz w:val="24"/>
          <w:szCs w:val="24"/>
        </w:rPr>
        <w:t>小国公立病院、公立多良木病院及び</w:t>
      </w:r>
      <w:r w:rsidR="00886AA5" w:rsidRPr="00F45264">
        <w:rPr>
          <w:rFonts w:asciiTheme="minorEastAsia" w:hAnsiTheme="minorEastAsia" w:hint="eastAsia"/>
          <w:bCs/>
          <w:sz w:val="24"/>
          <w:szCs w:val="24"/>
        </w:rPr>
        <w:t>上天草総合病院</w:t>
      </w:r>
      <w:r w:rsidR="00DE59C8" w:rsidRPr="00F45264">
        <w:rPr>
          <w:rStyle w:val="a5"/>
          <w:rFonts w:asciiTheme="minorEastAsia" w:hAnsiTheme="minorEastAsia" w:hint="eastAsia"/>
          <w:b w:val="0"/>
          <w:sz w:val="24"/>
          <w:szCs w:val="24"/>
        </w:rPr>
        <w:t>に</w:t>
      </w:r>
      <w:r w:rsidR="00F96473">
        <w:rPr>
          <w:rStyle w:val="a5"/>
          <w:rFonts w:asciiTheme="minorEastAsia" w:hAnsiTheme="minorEastAsia" w:hint="eastAsia"/>
          <w:b w:val="0"/>
          <w:sz w:val="24"/>
          <w:szCs w:val="24"/>
        </w:rPr>
        <w:t>テレビ会議システムを</w:t>
      </w:r>
      <w:r w:rsidR="00844F45">
        <w:rPr>
          <w:rStyle w:val="a5"/>
          <w:rFonts w:asciiTheme="minorEastAsia" w:hAnsiTheme="minorEastAsia" w:hint="eastAsia"/>
          <w:b w:val="0"/>
          <w:sz w:val="24"/>
          <w:szCs w:val="24"/>
        </w:rPr>
        <w:t>設置</w:t>
      </w:r>
      <w:r w:rsidR="00DE59C8" w:rsidRPr="00F45264">
        <w:rPr>
          <w:rStyle w:val="a5"/>
          <w:rFonts w:asciiTheme="minorEastAsia" w:hAnsiTheme="minorEastAsia" w:hint="eastAsia"/>
          <w:b w:val="0"/>
          <w:sz w:val="24"/>
          <w:szCs w:val="24"/>
        </w:rPr>
        <w:t xml:space="preserve">。　　　　　　　</w:t>
      </w:r>
    </w:p>
    <w:p w:rsidR="00690542" w:rsidRDefault="00690542" w:rsidP="00DE59C8">
      <w:pPr>
        <w:jc w:val="left"/>
        <w:rPr>
          <w:rFonts w:ascii="ＭＳ ゴシック" w:eastAsia="ＭＳ ゴシック" w:hAnsi="ＭＳ ゴシック"/>
          <w:color w:val="000000"/>
          <w:sz w:val="24"/>
          <w:u w:val="single"/>
        </w:rPr>
      </w:pPr>
    </w:p>
    <w:p w:rsidR="00DE59C8" w:rsidRPr="00844F45" w:rsidRDefault="00844F45" w:rsidP="00DE59C8">
      <w:pPr>
        <w:jc w:val="left"/>
        <w:rPr>
          <w:rStyle w:val="a5"/>
          <w:rFonts w:asciiTheme="majorEastAsia" w:eastAsiaTheme="majorEastAsia" w:hAnsiTheme="majorEastAsia"/>
          <w:b w:val="0"/>
          <w:sz w:val="32"/>
          <w:szCs w:val="24"/>
          <w:u w:val="single"/>
        </w:rPr>
      </w:pPr>
      <w:r w:rsidRPr="00844F45">
        <w:rPr>
          <w:rFonts w:ascii="ＭＳ ゴシック" w:eastAsia="ＭＳ ゴシック" w:hAnsi="ＭＳ ゴシック" w:hint="eastAsia"/>
          <w:color w:val="000000"/>
          <w:sz w:val="24"/>
          <w:u w:val="single"/>
        </w:rPr>
        <w:t>３　地域医療を志す医学生及び地域医療に従事する医師のキャリア形成支</w:t>
      </w:r>
      <w:r w:rsidRPr="00844F45">
        <w:rPr>
          <w:rFonts w:ascii="ＭＳ ゴシック" w:eastAsia="ＭＳ ゴシック" w:hAnsi="ＭＳ ゴシック" w:hint="eastAsia"/>
          <w:sz w:val="24"/>
          <w:u w:val="single"/>
        </w:rPr>
        <w:t>援に関すること</w:t>
      </w:r>
    </w:p>
    <w:p w:rsidR="00844F45" w:rsidRPr="00844F45" w:rsidRDefault="00844F45" w:rsidP="00844F45">
      <w:pPr>
        <w:jc w:val="left"/>
        <w:rPr>
          <w:rStyle w:val="a5"/>
          <w:rFonts w:asciiTheme="majorEastAsia" w:eastAsiaTheme="majorEastAsia" w:hAnsiTheme="majorEastAsia"/>
          <w:b w:val="0"/>
          <w:sz w:val="24"/>
          <w:szCs w:val="24"/>
        </w:rPr>
      </w:pPr>
      <w:r>
        <w:rPr>
          <w:rStyle w:val="a5"/>
          <w:rFonts w:asciiTheme="minorEastAsia" w:hAnsiTheme="minorEastAsia" w:hint="eastAsia"/>
          <w:b w:val="0"/>
          <w:sz w:val="24"/>
          <w:szCs w:val="24"/>
        </w:rPr>
        <w:t xml:space="preserve">　</w:t>
      </w:r>
      <w:r w:rsidRPr="00844F45">
        <w:rPr>
          <w:rStyle w:val="a5"/>
          <w:rFonts w:asciiTheme="majorEastAsia" w:eastAsiaTheme="majorEastAsia" w:hAnsiTheme="majorEastAsia" w:hint="eastAsia"/>
          <w:b w:val="0"/>
          <w:sz w:val="24"/>
          <w:szCs w:val="24"/>
        </w:rPr>
        <w:t>①　熊本県医師修学資金貸与医師のキャリア形成支援</w:t>
      </w:r>
    </w:p>
    <w:p w:rsidR="00844F45" w:rsidRPr="00844F45" w:rsidRDefault="00844F45" w:rsidP="00844F45">
      <w:pPr>
        <w:ind w:firstLineChars="200" w:firstLine="480"/>
        <w:jc w:val="left"/>
        <w:rPr>
          <w:rStyle w:val="a5"/>
          <w:rFonts w:asciiTheme="minorEastAsia" w:hAnsiTheme="minorEastAsia"/>
          <w:b w:val="0"/>
          <w:sz w:val="24"/>
          <w:szCs w:val="24"/>
        </w:rPr>
      </w:pPr>
      <w:r>
        <w:rPr>
          <w:rStyle w:val="a5"/>
          <w:rFonts w:asciiTheme="minorEastAsia" w:hAnsiTheme="minorEastAsia" w:hint="eastAsia"/>
          <w:b w:val="0"/>
          <w:sz w:val="24"/>
          <w:szCs w:val="24"/>
        </w:rPr>
        <w:t xml:space="preserve">・　</w:t>
      </w:r>
      <w:r w:rsidR="00BC4863">
        <w:rPr>
          <w:rStyle w:val="a5"/>
          <w:rFonts w:asciiTheme="minorEastAsia" w:hAnsiTheme="minorEastAsia" w:hint="eastAsia"/>
          <w:b w:val="0"/>
          <w:sz w:val="24"/>
          <w:szCs w:val="24"/>
        </w:rPr>
        <w:t>貸与医師16人、</w:t>
      </w:r>
      <w:r w:rsidR="00433A76">
        <w:rPr>
          <w:rStyle w:val="a5"/>
          <w:rFonts w:asciiTheme="minorEastAsia" w:hAnsiTheme="minorEastAsia" w:hint="eastAsia"/>
          <w:b w:val="0"/>
          <w:sz w:val="24"/>
          <w:szCs w:val="24"/>
        </w:rPr>
        <w:t>貸与学生48人</w:t>
      </w:r>
      <w:r w:rsidR="008467DF">
        <w:rPr>
          <w:rStyle w:val="a5"/>
          <w:rFonts w:asciiTheme="minorEastAsia" w:hAnsiTheme="minorEastAsia" w:hint="eastAsia"/>
          <w:b w:val="0"/>
          <w:sz w:val="24"/>
          <w:szCs w:val="24"/>
        </w:rPr>
        <w:t>の</w:t>
      </w:r>
      <w:bookmarkStart w:id="0" w:name="_GoBack"/>
      <w:bookmarkEnd w:id="0"/>
      <w:r w:rsidR="00433A76">
        <w:rPr>
          <w:rStyle w:val="a5"/>
          <w:rFonts w:asciiTheme="minorEastAsia" w:hAnsiTheme="minorEastAsia" w:hint="eastAsia"/>
          <w:b w:val="0"/>
          <w:sz w:val="24"/>
          <w:szCs w:val="24"/>
        </w:rPr>
        <w:t>面談を実施（平成</w:t>
      </w:r>
      <w:r w:rsidRPr="00844F45">
        <w:rPr>
          <w:rStyle w:val="a5"/>
          <w:rFonts w:asciiTheme="minorEastAsia" w:hAnsiTheme="minorEastAsia" w:hint="eastAsia"/>
          <w:b w:val="0"/>
          <w:sz w:val="24"/>
          <w:szCs w:val="24"/>
        </w:rPr>
        <w:t>29年</w:t>
      </w:r>
      <w:r w:rsidR="00051B6A">
        <w:rPr>
          <w:rStyle w:val="a5"/>
          <w:rFonts w:asciiTheme="minorEastAsia" w:hAnsiTheme="minorEastAsia" w:hint="eastAsia"/>
          <w:b w:val="0"/>
          <w:sz w:val="24"/>
          <w:szCs w:val="24"/>
        </w:rPr>
        <w:t>５</w:t>
      </w:r>
      <w:r w:rsidR="00433A76">
        <w:rPr>
          <w:rStyle w:val="a5"/>
          <w:rFonts w:asciiTheme="minorEastAsia" w:hAnsiTheme="minorEastAsia" w:hint="eastAsia"/>
          <w:b w:val="0"/>
          <w:sz w:val="24"/>
          <w:szCs w:val="24"/>
        </w:rPr>
        <w:t>月～</w:t>
      </w:r>
      <w:r w:rsidR="00051B6A">
        <w:rPr>
          <w:rStyle w:val="a5"/>
          <w:rFonts w:asciiTheme="minorEastAsia" w:hAnsiTheme="minorEastAsia" w:hint="eastAsia"/>
          <w:b w:val="0"/>
          <w:sz w:val="24"/>
          <w:szCs w:val="24"/>
        </w:rPr>
        <w:t>７</w:t>
      </w:r>
      <w:r w:rsidRPr="00844F45">
        <w:rPr>
          <w:rStyle w:val="a5"/>
          <w:rFonts w:asciiTheme="minorEastAsia" w:hAnsiTheme="minorEastAsia" w:hint="eastAsia"/>
          <w:b w:val="0"/>
          <w:sz w:val="24"/>
          <w:szCs w:val="24"/>
        </w:rPr>
        <w:t>月</w:t>
      </w:r>
      <w:r w:rsidR="00433A76">
        <w:rPr>
          <w:rStyle w:val="a5"/>
          <w:rFonts w:asciiTheme="minorEastAsia" w:hAnsiTheme="minorEastAsia" w:hint="eastAsia"/>
          <w:b w:val="0"/>
          <w:sz w:val="24"/>
          <w:szCs w:val="24"/>
        </w:rPr>
        <w:t>）。</w:t>
      </w:r>
    </w:p>
    <w:p w:rsidR="00844F45" w:rsidRPr="00844F45" w:rsidRDefault="00B84CEE" w:rsidP="00844F45">
      <w:pPr>
        <w:ind w:firstLineChars="100" w:firstLine="240"/>
        <w:jc w:val="left"/>
        <w:rPr>
          <w:rStyle w:val="a5"/>
          <w:rFonts w:asciiTheme="majorEastAsia" w:eastAsiaTheme="majorEastAsia" w:hAnsiTheme="majorEastAsia"/>
          <w:b w:val="0"/>
          <w:sz w:val="24"/>
          <w:szCs w:val="24"/>
        </w:rPr>
      </w:pPr>
      <w:r>
        <w:rPr>
          <w:rStyle w:val="a5"/>
          <w:rFonts w:asciiTheme="majorEastAsia" w:eastAsiaTheme="majorEastAsia" w:hAnsiTheme="majorEastAsia" w:hint="eastAsia"/>
          <w:b w:val="0"/>
          <w:sz w:val="24"/>
          <w:szCs w:val="24"/>
        </w:rPr>
        <w:t>②　熊本県医師修学資金貸与医師キャリア支援</w:t>
      </w:r>
      <w:r w:rsidR="00844F45" w:rsidRPr="00844F45">
        <w:rPr>
          <w:rStyle w:val="a5"/>
          <w:rFonts w:asciiTheme="majorEastAsia" w:eastAsiaTheme="majorEastAsia" w:hAnsiTheme="majorEastAsia" w:hint="eastAsia"/>
          <w:b w:val="0"/>
          <w:sz w:val="24"/>
          <w:szCs w:val="24"/>
        </w:rPr>
        <w:t>調整会議の</w:t>
      </w:r>
      <w:r w:rsidR="00844F45">
        <w:rPr>
          <w:rStyle w:val="a5"/>
          <w:rFonts w:asciiTheme="majorEastAsia" w:eastAsiaTheme="majorEastAsia" w:hAnsiTheme="majorEastAsia" w:hint="eastAsia"/>
          <w:b w:val="0"/>
          <w:sz w:val="24"/>
          <w:szCs w:val="24"/>
        </w:rPr>
        <w:t>運営</w:t>
      </w:r>
    </w:p>
    <w:p w:rsidR="00844F45" w:rsidRPr="00844F45" w:rsidRDefault="00844F45" w:rsidP="00844F45">
      <w:pPr>
        <w:ind w:left="720" w:hangingChars="300" w:hanging="720"/>
        <w:jc w:val="left"/>
        <w:rPr>
          <w:rStyle w:val="a5"/>
          <w:rFonts w:asciiTheme="minorEastAsia" w:hAnsiTheme="minorEastAsia"/>
          <w:b w:val="0"/>
          <w:sz w:val="24"/>
          <w:szCs w:val="24"/>
        </w:rPr>
      </w:pPr>
      <w:r w:rsidRPr="00844F45">
        <w:rPr>
          <w:rStyle w:val="a5"/>
          <w:rFonts w:asciiTheme="minorEastAsia" w:hAnsiTheme="minorEastAsia" w:hint="eastAsia"/>
          <w:b w:val="0"/>
          <w:sz w:val="24"/>
          <w:szCs w:val="24"/>
        </w:rPr>
        <w:t xml:space="preserve">　　</w:t>
      </w:r>
      <w:r>
        <w:rPr>
          <w:rStyle w:val="a5"/>
          <w:rFonts w:asciiTheme="minorEastAsia" w:hAnsiTheme="minorEastAsia" w:hint="eastAsia"/>
          <w:b w:val="0"/>
          <w:sz w:val="24"/>
          <w:szCs w:val="24"/>
        </w:rPr>
        <w:t xml:space="preserve">・　</w:t>
      </w:r>
      <w:r w:rsidR="00051B6A">
        <w:rPr>
          <w:rStyle w:val="a5"/>
          <w:rFonts w:asciiTheme="minorEastAsia" w:hAnsiTheme="minorEastAsia" w:hint="eastAsia"/>
          <w:b w:val="0"/>
          <w:sz w:val="24"/>
          <w:szCs w:val="24"/>
        </w:rPr>
        <w:t>平成30年</w:t>
      </w:r>
      <w:r>
        <w:rPr>
          <w:rStyle w:val="a5"/>
          <w:rFonts w:asciiTheme="minorEastAsia" w:hAnsiTheme="minorEastAsia" w:hint="eastAsia"/>
          <w:b w:val="0"/>
          <w:sz w:val="24"/>
          <w:szCs w:val="24"/>
        </w:rPr>
        <w:t>１</w:t>
      </w:r>
      <w:r w:rsidRPr="00844F45">
        <w:rPr>
          <w:rStyle w:val="a5"/>
          <w:rFonts w:asciiTheme="minorEastAsia" w:hAnsiTheme="minorEastAsia" w:hint="eastAsia"/>
          <w:b w:val="0"/>
          <w:sz w:val="24"/>
          <w:szCs w:val="24"/>
        </w:rPr>
        <w:t>月26日に開催し、卒後</w:t>
      </w:r>
      <w:r>
        <w:rPr>
          <w:rStyle w:val="a5"/>
          <w:rFonts w:asciiTheme="minorEastAsia" w:hAnsiTheme="minorEastAsia" w:hint="eastAsia"/>
          <w:b w:val="0"/>
          <w:sz w:val="24"/>
          <w:szCs w:val="24"/>
        </w:rPr>
        <w:t>２</w:t>
      </w:r>
      <w:r w:rsidRPr="00844F45">
        <w:rPr>
          <w:rStyle w:val="a5"/>
          <w:rFonts w:asciiTheme="minorEastAsia" w:hAnsiTheme="minorEastAsia" w:hint="eastAsia"/>
          <w:b w:val="0"/>
          <w:sz w:val="24"/>
          <w:szCs w:val="24"/>
        </w:rPr>
        <w:t>年目</w:t>
      </w:r>
      <w:r>
        <w:rPr>
          <w:rStyle w:val="a5"/>
          <w:rFonts w:asciiTheme="minorEastAsia" w:hAnsiTheme="minorEastAsia" w:hint="eastAsia"/>
          <w:b w:val="0"/>
          <w:sz w:val="24"/>
          <w:szCs w:val="24"/>
        </w:rPr>
        <w:t>５</w:t>
      </w:r>
      <w:r w:rsidR="00433A76">
        <w:rPr>
          <w:rStyle w:val="a5"/>
          <w:rFonts w:asciiTheme="minorEastAsia" w:hAnsiTheme="minorEastAsia" w:hint="eastAsia"/>
          <w:b w:val="0"/>
          <w:sz w:val="24"/>
          <w:szCs w:val="24"/>
        </w:rPr>
        <w:t>人</w:t>
      </w:r>
      <w:r w:rsidRPr="00844F45">
        <w:rPr>
          <w:rStyle w:val="a5"/>
          <w:rFonts w:asciiTheme="minorEastAsia" w:hAnsiTheme="minorEastAsia" w:hint="eastAsia"/>
          <w:b w:val="0"/>
          <w:sz w:val="24"/>
          <w:szCs w:val="24"/>
        </w:rPr>
        <w:t>、</w:t>
      </w:r>
      <w:r>
        <w:rPr>
          <w:rStyle w:val="a5"/>
          <w:rFonts w:asciiTheme="minorEastAsia" w:hAnsiTheme="minorEastAsia" w:hint="eastAsia"/>
          <w:b w:val="0"/>
          <w:sz w:val="24"/>
          <w:szCs w:val="24"/>
        </w:rPr>
        <w:t>卒後３</w:t>
      </w:r>
      <w:r w:rsidRPr="00844F45">
        <w:rPr>
          <w:rStyle w:val="a5"/>
          <w:rFonts w:asciiTheme="minorEastAsia" w:hAnsiTheme="minorEastAsia" w:hint="eastAsia"/>
          <w:b w:val="0"/>
          <w:sz w:val="24"/>
          <w:szCs w:val="24"/>
        </w:rPr>
        <w:t>年目</w:t>
      </w:r>
      <w:r>
        <w:rPr>
          <w:rStyle w:val="a5"/>
          <w:rFonts w:asciiTheme="minorEastAsia" w:hAnsiTheme="minorEastAsia" w:hint="eastAsia"/>
          <w:b w:val="0"/>
          <w:sz w:val="24"/>
          <w:szCs w:val="24"/>
        </w:rPr>
        <w:t>３</w:t>
      </w:r>
      <w:r w:rsidR="00433A76">
        <w:rPr>
          <w:rStyle w:val="a5"/>
          <w:rFonts w:asciiTheme="minorEastAsia" w:hAnsiTheme="minorEastAsia" w:hint="eastAsia"/>
          <w:b w:val="0"/>
          <w:sz w:val="24"/>
          <w:szCs w:val="24"/>
        </w:rPr>
        <w:t>人</w:t>
      </w:r>
      <w:r w:rsidRPr="00844F45">
        <w:rPr>
          <w:rStyle w:val="a5"/>
          <w:rFonts w:asciiTheme="minorEastAsia" w:hAnsiTheme="minorEastAsia" w:hint="eastAsia"/>
          <w:b w:val="0"/>
          <w:sz w:val="24"/>
          <w:szCs w:val="24"/>
        </w:rPr>
        <w:t>の</w:t>
      </w:r>
      <w:r>
        <w:rPr>
          <w:rStyle w:val="a5"/>
          <w:rFonts w:asciiTheme="minorEastAsia" w:hAnsiTheme="minorEastAsia" w:hint="eastAsia"/>
          <w:b w:val="0"/>
          <w:sz w:val="24"/>
          <w:szCs w:val="24"/>
        </w:rPr>
        <w:t>平成30</w:t>
      </w:r>
      <w:r w:rsidR="00433A76">
        <w:rPr>
          <w:rStyle w:val="a5"/>
          <w:rFonts w:asciiTheme="minorEastAsia" w:hAnsiTheme="minorEastAsia" w:hint="eastAsia"/>
          <w:b w:val="0"/>
          <w:sz w:val="24"/>
          <w:szCs w:val="24"/>
        </w:rPr>
        <w:t>年度勤務先</w:t>
      </w:r>
      <w:r>
        <w:rPr>
          <w:rStyle w:val="a5"/>
          <w:rFonts w:asciiTheme="minorEastAsia" w:hAnsiTheme="minorEastAsia" w:hint="eastAsia"/>
          <w:b w:val="0"/>
          <w:sz w:val="24"/>
          <w:szCs w:val="24"/>
        </w:rPr>
        <w:t>案を決定</w:t>
      </w:r>
      <w:r w:rsidRPr="00844F45">
        <w:rPr>
          <w:rStyle w:val="a5"/>
          <w:rFonts w:asciiTheme="minorEastAsia" w:hAnsiTheme="minorEastAsia" w:hint="eastAsia"/>
          <w:b w:val="0"/>
          <w:sz w:val="24"/>
          <w:szCs w:val="24"/>
        </w:rPr>
        <w:t>。</w:t>
      </w:r>
    </w:p>
    <w:p w:rsidR="00DE59C8" w:rsidRPr="00051B6A" w:rsidRDefault="00051B6A" w:rsidP="00844F45">
      <w:pPr>
        <w:jc w:val="left"/>
        <w:rPr>
          <w:rStyle w:val="a5"/>
          <w:rFonts w:asciiTheme="majorEastAsia" w:eastAsiaTheme="majorEastAsia" w:hAnsiTheme="majorEastAsia"/>
          <w:b w:val="0"/>
          <w:sz w:val="24"/>
          <w:szCs w:val="24"/>
        </w:rPr>
      </w:pPr>
      <w:r w:rsidRPr="00051B6A">
        <w:rPr>
          <w:rStyle w:val="a5"/>
          <w:rFonts w:asciiTheme="majorEastAsia" w:eastAsiaTheme="majorEastAsia" w:hAnsiTheme="majorEastAsia" w:hint="eastAsia"/>
          <w:b w:val="0"/>
          <w:sz w:val="24"/>
          <w:szCs w:val="24"/>
        </w:rPr>
        <w:t xml:space="preserve">　③　地域医療研修システム連絡調整部会の運営</w:t>
      </w:r>
    </w:p>
    <w:p w:rsidR="00051B6A" w:rsidRDefault="00433A76" w:rsidP="003A73D5">
      <w:pPr>
        <w:ind w:left="720" w:hangingChars="300" w:hanging="720"/>
        <w:jc w:val="left"/>
        <w:rPr>
          <w:rStyle w:val="a5"/>
          <w:rFonts w:asciiTheme="minorEastAsia" w:hAnsiTheme="minorEastAsia"/>
          <w:b w:val="0"/>
          <w:sz w:val="24"/>
          <w:szCs w:val="24"/>
        </w:rPr>
      </w:pPr>
      <w:r>
        <w:rPr>
          <w:rStyle w:val="a5"/>
          <w:rFonts w:asciiTheme="minorEastAsia" w:hAnsiTheme="minorEastAsia" w:hint="eastAsia"/>
          <w:b w:val="0"/>
          <w:sz w:val="24"/>
          <w:szCs w:val="24"/>
        </w:rPr>
        <w:t xml:space="preserve">　　・　</w:t>
      </w:r>
      <w:r w:rsidR="00125CA1">
        <w:rPr>
          <w:rStyle w:val="a5"/>
          <w:rFonts w:asciiTheme="minorEastAsia" w:hAnsiTheme="minorEastAsia" w:hint="eastAsia"/>
          <w:b w:val="0"/>
          <w:sz w:val="24"/>
          <w:szCs w:val="24"/>
        </w:rPr>
        <w:t>第１回（</w:t>
      </w:r>
      <w:r>
        <w:rPr>
          <w:rStyle w:val="a5"/>
          <w:rFonts w:asciiTheme="minorEastAsia" w:hAnsiTheme="minorEastAsia" w:hint="eastAsia"/>
          <w:b w:val="0"/>
          <w:sz w:val="24"/>
          <w:szCs w:val="24"/>
        </w:rPr>
        <w:t>平成29年９月28</w:t>
      </w:r>
      <w:r w:rsidR="00051B6A">
        <w:rPr>
          <w:rStyle w:val="a5"/>
          <w:rFonts w:asciiTheme="minorEastAsia" w:hAnsiTheme="minorEastAsia" w:hint="eastAsia"/>
          <w:b w:val="0"/>
          <w:sz w:val="24"/>
          <w:szCs w:val="24"/>
        </w:rPr>
        <w:t>日</w:t>
      </w:r>
      <w:r w:rsidR="00125CA1">
        <w:rPr>
          <w:rStyle w:val="a5"/>
          <w:rFonts w:asciiTheme="minorEastAsia" w:hAnsiTheme="minorEastAsia" w:hint="eastAsia"/>
          <w:b w:val="0"/>
          <w:sz w:val="24"/>
          <w:szCs w:val="24"/>
        </w:rPr>
        <w:t>）</w:t>
      </w:r>
      <w:r w:rsidR="00051B6A">
        <w:rPr>
          <w:rStyle w:val="a5"/>
          <w:rFonts w:asciiTheme="minorEastAsia" w:hAnsiTheme="minorEastAsia" w:hint="eastAsia"/>
          <w:b w:val="0"/>
          <w:sz w:val="24"/>
          <w:szCs w:val="24"/>
        </w:rPr>
        <w:t>開催</w:t>
      </w:r>
      <w:r w:rsidR="003A73D5">
        <w:rPr>
          <w:rStyle w:val="a5"/>
          <w:rFonts w:asciiTheme="minorEastAsia" w:hAnsiTheme="minorEastAsia" w:hint="eastAsia"/>
          <w:b w:val="0"/>
          <w:sz w:val="24"/>
          <w:szCs w:val="24"/>
        </w:rPr>
        <w:t>。</w:t>
      </w:r>
      <w:r w:rsidR="00125CA1">
        <w:rPr>
          <w:rStyle w:val="a5"/>
          <w:rFonts w:asciiTheme="minorEastAsia" w:hAnsiTheme="minorEastAsia" w:hint="eastAsia"/>
          <w:b w:val="0"/>
          <w:sz w:val="24"/>
          <w:szCs w:val="24"/>
        </w:rPr>
        <w:t>熊本赤十字病院の後期研修医（２人）に係る地域医療研修先（河浦病院）を決定。</w:t>
      </w:r>
    </w:p>
    <w:p w:rsidR="00AF3697" w:rsidRDefault="00125CA1" w:rsidP="003A73D5">
      <w:pPr>
        <w:ind w:left="720" w:hangingChars="300" w:hanging="720"/>
        <w:jc w:val="left"/>
        <w:rPr>
          <w:rStyle w:val="a5"/>
          <w:rFonts w:asciiTheme="minorEastAsia" w:hAnsiTheme="minorEastAsia"/>
          <w:b w:val="0"/>
          <w:sz w:val="24"/>
          <w:szCs w:val="24"/>
        </w:rPr>
      </w:pPr>
      <w:r>
        <w:rPr>
          <w:rStyle w:val="a5"/>
          <w:rFonts w:asciiTheme="minorEastAsia" w:hAnsiTheme="minorEastAsia" w:hint="eastAsia"/>
          <w:b w:val="0"/>
          <w:sz w:val="24"/>
          <w:szCs w:val="24"/>
        </w:rPr>
        <w:t xml:space="preserve">　　・　第２回（平成30年３月５日）開催（書面会議）</w:t>
      </w:r>
      <w:r w:rsidR="003A73D5">
        <w:rPr>
          <w:rStyle w:val="a5"/>
          <w:rFonts w:asciiTheme="minorEastAsia" w:hAnsiTheme="minorEastAsia" w:hint="eastAsia"/>
          <w:b w:val="0"/>
          <w:sz w:val="24"/>
          <w:szCs w:val="24"/>
        </w:rPr>
        <w:t>。</w:t>
      </w:r>
      <w:r>
        <w:rPr>
          <w:rStyle w:val="a5"/>
          <w:rFonts w:asciiTheme="minorEastAsia" w:hAnsiTheme="minorEastAsia" w:hint="eastAsia"/>
          <w:b w:val="0"/>
          <w:sz w:val="24"/>
          <w:szCs w:val="24"/>
        </w:rPr>
        <w:t>熊本赤十字病院の後期研修医（１人）に係る地域医療研修先（河浦病院）を決</w:t>
      </w:r>
      <w:r w:rsidR="00AF3697">
        <w:rPr>
          <w:rStyle w:val="a5"/>
          <w:rFonts w:asciiTheme="minorEastAsia" w:hAnsiTheme="minorEastAsia" w:hint="eastAsia"/>
          <w:b w:val="0"/>
          <w:sz w:val="24"/>
          <w:szCs w:val="24"/>
        </w:rPr>
        <w:t>定。</w:t>
      </w:r>
    </w:p>
    <w:p w:rsidR="0033035C" w:rsidRDefault="00051B6A" w:rsidP="0033035C">
      <w:pPr>
        <w:ind w:leftChars="100" w:left="930" w:hangingChars="300" w:hanging="720"/>
        <w:jc w:val="left"/>
        <w:rPr>
          <w:rStyle w:val="a5"/>
          <w:rFonts w:asciiTheme="majorEastAsia" w:eastAsiaTheme="majorEastAsia" w:hAnsiTheme="majorEastAsia"/>
          <w:b w:val="0"/>
          <w:sz w:val="24"/>
          <w:szCs w:val="24"/>
        </w:rPr>
      </w:pPr>
      <w:r w:rsidRPr="00051B6A">
        <w:rPr>
          <w:rStyle w:val="a5"/>
          <w:rFonts w:asciiTheme="majorEastAsia" w:eastAsiaTheme="majorEastAsia" w:hAnsiTheme="majorEastAsia" w:hint="eastAsia"/>
          <w:b w:val="0"/>
          <w:sz w:val="24"/>
          <w:szCs w:val="24"/>
        </w:rPr>
        <w:t xml:space="preserve">④　</w:t>
      </w:r>
      <w:r w:rsidR="00DE59C8" w:rsidRPr="00051B6A">
        <w:rPr>
          <w:rStyle w:val="a5"/>
          <w:rFonts w:asciiTheme="majorEastAsia" w:eastAsiaTheme="majorEastAsia" w:hAnsiTheme="majorEastAsia"/>
          <w:b w:val="0"/>
          <w:sz w:val="24"/>
          <w:szCs w:val="24"/>
        </w:rPr>
        <w:t>地域医療を志す医学生及び地域医療に従事する医師を支援する制度</w:t>
      </w:r>
      <w:r w:rsidR="00DE59C8" w:rsidRPr="00051B6A">
        <w:rPr>
          <w:rStyle w:val="a5"/>
          <w:rFonts w:asciiTheme="majorEastAsia" w:eastAsiaTheme="majorEastAsia" w:hAnsiTheme="majorEastAsia" w:hint="eastAsia"/>
          <w:b w:val="0"/>
          <w:sz w:val="24"/>
          <w:szCs w:val="24"/>
        </w:rPr>
        <w:t>の運営</w:t>
      </w:r>
    </w:p>
    <w:p w:rsidR="00DE59C8" w:rsidRDefault="0033035C" w:rsidP="0033035C">
      <w:pPr>
        <w:ind w:leftChars="214" w:left="929" w:hangingChars="200" w:hanging="480"/>
        <w:jc w:val="left"/>
        <w:rPr>
          <w:rStyle w:val="a5"/>
          <w:rFonts w:asciiTheme="minorEastAsia" w:hAnsiTheme="minorEastAsia"/>
          <w:b w:val="0"/>
          <w:sz w:val="24"/>
          <w:szCs w:val="24"/>
        </w:rPr>
      </w:pPr>
      <w:r>
        <w:rPr>
          <w:rStyle w:val="a5"/>
          <w:rFonts w:asciiTheme="minorEastAsia" w:hAnsiTheme="minorEastAsia" w:hint="eastAsia"/>
          <w:b w:val="0"/>
          <w:sz w:val="24"/>
          <w:szCs w:val="24"/>
        </w:rPr>
        <w:t xml:space="preserve">・　</w:t>
      </w:r>
      <w:r w:rsidR="00051B6A">
        <w:rPr>
          <w:rStyle w:val="a5"/>
          <w:rFonts w:asciiTheme="minorEastAsia" w:hAnsiTheme="minorEastAsia" w:hint="eastAsia"/>
          <w:b w:val="0"/>
          <w:sz w:val="24"/>
          <w:szCs w:val="24"/>
        </w:rPr>
        <w:t>貸与学生・医師、自治医科大学生等に</w:t>
      </w:r>
      <w:r w:rsidR="00DE59C8" w:rsidRPr="00844F45">
        <w:rPr>
          <w:rStyle w:val="a5"/>
          <w:rFonts w:asciiTheme="minorEastAsia" w:hAnsiTheme="minorEastAsia" w:hint="eastAsia"/>
          <w:b w:val="0"/>
          <w:sz w:val="24"/>
          <w:szCs w:val="24"/>
        </w:rPr>
        <w:t>登録を</w:t>
      </w:r>
      <w:r w:rsidR="00051B6A">
        <w:rPr>
          <w:rStyle w:val="a5"/>
          <w:rFonts w:asciiTheme="minorEastAsia" w:hAnsiTheme="minorEastAsia" w:hint="eastAsia"/>
          <w:b w:val="0"/>
          <w:sz w:val="24"/>
          <w:szCs w:val="24"/>
        </w:rPr>
        <w:t>働きかけ</w:t>
      </w:r>
      <w:r w:rsidR="00F24287" w:rsidRPr="003A73D5">
        <w:rPr>
          <w:rStyle w:val="a5"/>
          <w:rFonts w:asciiTheme="minorEastAsia" w:hAnsiTheme="minorEastAsia" w:hint="eastAsia"/>
          <w:b w:val="0"/>
          <w:sz w:val="24"/>
          <w:szCs w:val="24"/>
        </w:rPr>
        <w:t>医療情報の提供等</w:t>
      </w:r>
      <w:r w:rsidR="00F24287">
        <w:rPr>
          <w:rStyle w:val="a5"/>
          <w:rFonts w:asciiTheme="minorEastAsia" w:hAnsiTheme="minorEastAsia" w:hint="eastAsia"/>
          <w:b w:val="0"/>
          <w:sz w:val="24"/>
          <w:szCs w:val="24"/>
        </w:rPr>
        <w:t>の</w:t>
      </w:r>
      <w:r w:rsidR="00051B6A">
        <w:rPr>
          <w:rStyle w:val="a5"/>
          <w:rFonts w:asciiTheme="minorEastAsia" w:hAnsiTheme="minorEastAsia" w:hint="eastAsia"/>
          <w:b w:val="0"/>
          <w:sz w:val="24"/>
          <w:szCs w:val="24"/>
        </w:rPr>
        <w:t>支援</w:t>
      </w:r>
      <w:r w:rsidR="00DE59C8" w:rsidRPr="00844F45">
        <w:rPr>
          <w:rStyle w:val="a5"/>
          <w:rFonts w:asciiTheme="minorEastAsia" w:hAnsiTheme="minorEastAsia" w:hint="eastAsia"/>
          <w:b w:val="0"/>
          <w:sz w:val="24"/>
          <w:szCs w:val="24"/>
        </w:rPr>
        <w:t>。</w:t>
      </w:r>
    </w:p>
    <w:p w:rsidR="00690542" w:rsidRPr="00690542" w:rsidRDefault="00690542" w:rsidP="00690542">
      <w:pPr>
        <w:jc w:val="left"/>
        <w:rPr>
          <w:rStyle w:val="a5"/>
          <w:rFonts w:asciiTheme="majorEastAsia" w:eastAsiaTheme="majorEastAsia" w:hAnsiTheme="majorEastAsia"/>
          <w:b w:val="0"/>
          <w:sz w:val="24"/>
          <w:szCs w:val="24"/>
        </w:rPr>
      </w:pPr>
      <w:r w:rsidRPr="00690542">
        <w:rPr>
          <w:rStyle w:val="a5"/>
          <w:rFonts w:asciiTheme="majorEastAsia" w:eastAsiaTheme="majorEastAsia" w:hAnsiTheme="majorEastAsia" w:hint="eastAsia"/>
          <w:b w:val="0"/>
          <w:sz w:val="24"/>
          <w:szCs w:val="24"/>
        </w:rPr>
        <w:t xml:space="preserve">　⑤　総合診療専門医及び指導医の養成、確保</w:t>
      </w:r>
    </w:p>
    <w:p w:rsidR="00690542" w:rsidRPr="00690542" w:rsidRDefault="00690542" w:rsidP="00690542">
      <w:pPr>
        <w:ind w:leftChars="114" w:left="719" w:hangingChars="200" w:hanging="480"/>
        <w:jc w:val="left"/>
        <w:rPr>
          <w:rStyle w:val="a5"/>
          <w:rFonts w:asciiTheme="minorEastAsia" w:hAnsiTheme="minorEastAsia"/>
          <w:b w:val="0"/>
          <w:sz w:val="24"/>
          <w:szCs w:val="24"/>
        </w:rPr>
      </w:pPr>
      <w:r>
        <w:rPr>
          <w:rStyle w:val="a5"/>
          <w:rFonts w:asciiTheme="minorEastAsia" w:hAnsiTheme="minorEastAsia" w:hint="eastAsia"/>
          <w:b w:val="0"/>
          <w:sz w:val="24"/>
          <w:szCs w:val="24"/>
        </w:rPr>
        <w:t xml:space="preserve">　</w:t>
      </w:r>
      <w:r w:rsidRPr="00690542">
        <w:rPr>
          <w:rStyle w:val="a5"/>
          <w:rFonts w:asciiTheme="minorEastAsia" w:hAnsiTheme="minorEastAsia" w:hint="eastAsia"/>
          <w:b w:val="0"/>
          <w:sz w:val="24"/>
          <w:szCs w:val="24"/>
        </w:rPr>
        <w:t xml:space="preserve">・　</w:t>
      </w:r>
      <w:r w:rsidRPr="00690542">
        <w:rPr>
          <w:rStyle w:val="a5"/>
          <w:rFonts w:asciiTheme="minorEastAsia" w:hAnsiTheme="minorEastAsia"/>
          <w:b w:val="0"/>
          <w:sz w:val="24"/>
          <w:szCs w:val="24"/>
        </w:rPr>
        <w:t>地域医療実践教育玉名拠点</w:t>
      </w:r>
      <w:r w:rsidRPr="00690542">
        <w:rPr>
          <w:rStyle w:val="a5"/>
          <w:rFonts w:asciiTheme="minorEastAsia" w:hAnsiTheme="minorEastAsia" w:hint="eastAsia"/>
          <w:b w:val="0"/>
          <w:sz w:val="24"/>
          <w:szCs w:val="24"/>
        </w:rPr>
        <w:t>へ</w:t>
      </w:r>
      <w:r w:rsidRPr="00690542">
        <w:rPr>
          <w:rStyle w:val="a5"/>
          <w:rFonts w:asciiTheme="minorEastAsia" w:hAnsiTheme="minorEastAsia"/>
          <w:b w:val="0"/>
          <w:sz w:val="24"/>
          <w:szCs w:val="24"/>
        </w:rPr>
        <w:t>の</w:t>
      </w:r>
      <w:r w:rsidRPr="00690542">
        <w:rPr>
          <w:rStyle w:val="a5"/>
          <w:rFonts w:asciiTheme="minorEastAsia" w:hAnsiTheme="minorEastAsia" w:hint="eastAsia"/>
          <w:b w:val="0"/>
          <w:sz w:val="24"/>
          <w:szCs w:val="24"/>
        </w:rPr>
        <w:t>指導医派遣、テレビ会議システムによる研修医指導等の支援。</w:t>
      </w:r>
    </w:p>
    <w:p w:rsidR="00F24287" w:rsidRDefault="00F24287" w:rsidP="00DE59C8">
      <w:pPr>
        <w:jc w:val="left"/>
        <w:rPr>
          <w:rStyle w:val="a5"/>
          <w:rFonts w:asciiTheme="majorEastAsia" w:eastAsiaTheme="majorEastAsia" w:hAnsiTheme="majorEastAsia"/>
          <w:b w:val="0"/>
          <w:sz w:val="24"/>
          <w:szCs w:val="24"/>
          <w:u w:val="single"/>
        </w:rPr>
      </w:pPr>
    </w:p>
    <w:p w:rsidR="00DE59C8" w:rsidRPr="00D41719" w:rsidRDefault="00051B6A" w:rsidP="00DE59C8">
      <w:pPr>
        <w:jc w:val="left"/>
        <w:rPr>
          <w:rStyle w:val="a5"/>
          <w:rFonts w:asciiTheme="majorEastAsia" w:eastAsiaTheme="majorEastAsia" w:hAnsiTheme="majorEastAsia"/>
          <w:b w:val="0"/>
          <w:sz w:val="24"/>
          <w:szCs w:val="24"/>
          <w:u w:val="single"/>
        </w:rPr>
      </w:pPr>
      <w:r>
        <w:rPr>
          <w:rStyle w:val="a5"/>
          <w:rFonts w:asciiTheme="majorEastAsia" w:eastAsiaTheme="majorEastAsia" w:hAnsiTheme="majorEastAsia"/>
          <w:b w:val="0"/>
          <w:sz w:val="24"/>
          <w:szCs w:val="24"/>
          <w:u w:val="single"/>
        </w:rPr>
        <w:t>４　医師に関する求人・求職</w:t>
      </w:r>
      <w:r>
        <w:rPr>
          <w:rStyle w:val="a5"/>
          <w:rFonts w:asciiTheme="majorEastAsia" w:eastAsiaTheme="majorEastAsia" w:hAnsiTheme="majorEastAsia" w:hint="eastAsia"/>
          <w:b w:val="0"/>
          <w:sz w:val="24"/>
          <w:szCs w:val="24"/>
          <w:u w:val="single"/>
        </w:rPr>
        <w:t>など</w:t>
      </w:r>
      <w:r w:rsidR="00DE59C8" w:rsidRPr="00D41719">
        <w:rPr>
          <w:rStyle w:val="a5"/>
          <w:rFonts w:asciiTheme="majorEastAsia" w:eastAsiaTheme="majorEastAsia" w:hAnsiTheme="majorEastAsia"/>
          <w:b w:val="0"/>
          <w:sz w:val="24"/>
          <w:szCs w:val="24"/>
          <w:u w:val="single"/>
        </w:rPr>
        <w:t>の情報発信</w:t>
      </w:r>
      <w:r>
        <w:rPr>
          <w:rStyle w:val="a5"/>
          <w:rFonts w:asciiTheme="majorEastAsia" w:eastAsiaTheme="majorEastAsia" w:hAnsiTheme="majorEastAsia" w:hint="eastAsia"/>
          <w:b w:val="0"/>
          <w:sz w:val="24"/>
          <w:szCs w:val="24"/>
          <w:u w:val="single"/>
        </w:rPr>
        <w:t>に関すること</w:t>
      </w:r>
    </w:p>
    <w:p w:rsidR="0033035C" w:rsidRDefault="00DE59C8" w:rsidP="0033035C">
      <w:pPr>
        <w:ind w:firstLineChars="200" w:firstLine="480"/>
        <w:jc w:val="left"/>
        <w:rPr>
          <w:rStyle w:val="a5"/>
          <w:rFonts w:asciiTheme="minorEastAsia" w:hAnsiTheme="minorEastAsia"/>
          <w:b w:val="0"/>
          <w:sz w:val="24"/>
          <w:szCs w:val="24"/>
        </w:rPr>
      </w:pPr>
      <w:r w:rsidRPr="00051B6A">
        <w:rPr>
          <w:rStyle w:val="a5"/>
          <w:rFonts w:asciiTheme="minorEastAsia" w:hAnsiTheme="minorEastAsia"/>
          <w:b w:val="0"/>
          <w:sz w:val="24"/>
          <w:szCs w:val="24"/>
        </w:rPr>
        <w:t>・</w:t>
      </w:r>
      <w:r w:rsidR="00051B6A">
        <w:rPr>
          <w:rStyle w:val="a5"/>
          <w:rFonts w:asciiTheme="minorEastAsia" w:hAnsiTheme="minorEastAsia" w:hint="eastAsia"/>
          <w:b w:val="0"/>
          <w:sz w:val="24"/>
          <w:szCs w:val="24"/>
        </w:rPr>
        <w:t xml:space="preserve">　</w:t>
      </w:r>
      <w:r w:rsidR="00051B6A">
        <w:rPr>
          <w:rStyle w:val="a5"/>
          <w:rFonts w:asciiTheme="minorEastAsia" w:hAnsiTheme="minorEastAsia"/>
          <w:b w:val="0"/>
          <w:sz w:val="24"/>
          <w:szCs w:val="24"/>
        </w:rPr>
        <w:t>医師</w:t>
      </w:r>
      <w:r w:rsidR="00051B6A">
        <w:rPr>
          <w:rStyle w:val="a5"/>
          <w:rFonts w:asciiTheme="minorEastAsia" w:hAnsiTheme="minorEastAsia" w:hint="eastAsia"/>
          <w:b w:val="0"/>
          <w:sz w:val="24"/>
          <w:szCs w:val="24"/>
        </w:rPr>
        <w:t>及び</w:t>
      </w:r>
      <w:r w:rsidRPr="00051B6A">
        <w:rPr>
          <w:rStyle w:val="a5"/>
          <w:rFonts w:asciiTheme="minorEastAsia" w:hAnsiTheme="minorEastAsia"/>
          <w:b w:val="0"/>
          <w:sz w:val="24"/>
          <w:szCs w:val="24"/>
        </w:rPr>
        <w:t>学生</w:t>
      </w:r>
      <w:r w:rsidR="00051B6A">
        <w:rPr>
          <w:rStyle w:val="a5"/>
          <w:rFonts w:asciiTheme="minorEastAsia" w:hAnsiTheme="minorEastAsia" w:hint="eastAsia"/>
          <w:b w:val="0"/>
          <w:sz w:val="24"/>
          <w:szCs w:val="24"/>
        </w:rPr>
        <w:t>を対象に、ホームページによる</w:t>
      </w:r>
      <w:r w:rsidRPr="00051B6A">
        <w:rPr>
          <w:rStyle w:val="a5"/>
          <w:rFonts w:asciiTheme="minorEastAsia" w:hAnsiTheme="minorEastAsia"/>
          <w:b w:val="0"/>
          <w:sz w:val="24"/>
          <w:szCs w:val="24"/>
        </w:rPr>
        <w:t>求人情報</w:t>
      </w:r>
      <w:r w:rsidR="00051B6A">
        <w:rPr>
          <w:rStyle w:val="a5"/>
          <w:rFonts w:asciiTheme="minorEastAsia" w:hAnsiTheme="minorEastAsia" w:hint="eastAsia"/>
          <w:b w:val="0"/>
          <w:sz w:val="24"/>
          <w:szCs w:val="24"/>
        </w:rPr>
        <w:t>の</w:t>
      </w:r>
      <w:r w:rsidRPr="00051B6A">
        <w:rPr>
          <w:rStyle w:val="a5"/>
          <w:rFonts w:asciiTheme="minorEastAsia" w:hAnsiTheme="minorEastAsia"/>
          <w:b w:val="0"/>
          <w:sz w:val="24"/>
          <w:szCs w:val="24"/>
        </w:rPr>
        <w:t>発信</w:t>
      </w:r>
      <w:r w:rsidR="00C579B9">
        <w:rPr>
          <w:rStyle w:val="a5"/>
          <w:rFonts w:asciiTheme="minorEastAsia" w:hAnsiTheme="minorEastAsia" w:hint="eastAsia"/>
          <w:b w:val="0"/>
          <w:sz w:val="24"/>
          <w:szCs w:val="24"/>
        </w:rPr>
        <w:t>。</w:t>
      </w:r>
    </w:p>
    <w:p w:rsidR="00866186" w:rsidRPr="00051B6A" w:rsidRDefault="00DE59C8" w:rsidP="0033035C">
      <w:pPr>
        <w:ind w:leftChars="228" w:left="719" w:hangingChars="100" w:hanging="240"/>
        <w:jc w:val="left"/>
        <w:rPr>
          <w:rStyle w:val="a5"/>
          <w:rFonts w:asciiTheme="minorEastAsia" w:hAnsiTheme="minorEastAsia"/>
          <w:b w:val="0"/>
          <w:sz w:val="24"/>
          <w:szCs w:val="24"/>
        </w:rPr>
      </w:pPr>
      <w:r w:rsidRPr="00051B6A">
        <w:rPr>
          <w:rStyle w:val="a5"/>
          <w:rFonts w:asciiTheme="minorEastAsia" w:hAnsiTheme="minorEastAsia"/>
          <w:b w:val="0"/>
          <w:sz w:val="24"/>
          <w:szCs w:val="24"/>
        </w:rPr>
        <w:t>・</w:t>
      </w:r>
      <w:r w:rsidR="0033035C">
        <w:rPr>
          <w:rStyle w:val="a5"/>
          <w:rFonts w:asciiTheme="minorEastAsia" w:hAnsiTheme="minorEastAsia" w:hint="eastAsia"/>
          <w:b w:val="0"/>
          <w:sz w:val="24"/>
          <w:szCs w:val="24"/>
        </w:rPr>
        <w:t xml:space="preserve">　</w:t>
      </w:r>
      <w:r w:rsidRPr="00051B6A">
        <w:rPr>
          <w:rStyle w:val="a5"/>
          <w:rFonts w:asciiTheme="minorEastAsia" w:hAnsiTheme="minorEastAsia"/>
          <w:b w:val="0"/>
          <w:sz w:val="24"/>
          <w:szCs w:val="24"/>
        </w:rPr>
        <w:t>学会</w:t>
      </w:r>
      <w:r w:rsidR="00125CA1">
        <w:rPr>
          <w:rStyle w:val="a5"/>
          <w:rFonts w:asciiTheme="minorEastAsia" w:hAnsiTheme="minorEastAsia" w:hint="eastAsia"/>
          <w:b w:val="0"/>
          <w:sz w:val="24"/>
          <w:szCs w:val="24"/>
        </w:rPr>
        <w:t>等におけるブース設置（</w:t>
      </w:r>
      <w:r w:rsidR="00125CA1" w:rsidRPr="00051B6A">
        <w:rPr>
          <w:rStyle w:val="a5"/>
          <w:rFonts w:asciiTheme="minorEastAsia" w:hAnsiTheme="minorEastAsia"/>
          <w:b w:val="0"/>
          <w:sz w:val="24"/>
          <w:szCs w:val="24"/>
        </w:rPr>
        <w:t>日本プライマリ・ケア連合学会学術大会（</w:t>
      </w:r>
      <w:r w:rsidR="00125CA1">
        <w:rPr>
          <w:rStyle w:val="a5"/>
          <w:rFonts w:asciiTheme="minorEastAsia" w:hAnsiTheme="minorEastAsia" w:hint="eastAsia"/>
          <w:b w:val="0"/>
          <w:sz w:val="24"/>
          <w:szCs w:val="24"/>
        </w:rPr>
        <w:t>平成29年５</w:t>
      </w:r>
      <w:r w:rsidR="00125CA1" w:rsidRPr="00051B6A">
        <w:rPr>
          <w:rStyle w:val="a5"/>
          <w:rFonts w:asciiTheme="minorEastAsia" w:hAnsiTheme="minorEastAsia"/>
          <w:b w:val="0"/>
          <w:sz w:val="24"/>
          <w:szCs w:val="24"/>
        </w:rPr>
        <w:t>月</w:t>
      </w:r>
      <w:r w:rsidR="00125CA1" w:rsidRPr="00051B6A">
        <w:rPr>
          <w:rStyle w:val="a5"/>
          <w:rFonts w:asciiTheme="minorEastAsia" w:hAnsiTheme="minorEastAsia" w:hint="eastAsia"/>
          <w:b w:val="0"/>
          <w:sz w:val="24"/>
          <w:szCs w:val="24"/>
        </w:rPr>
        <w:t>13</w:t>
      </w:r>
      <w:r w:rsidR="00125CA1">
        <w:rPr>
          <w:rStyle w:val="a5"/>
          <w:rFonts w:asciiTheme="minorEastAsia" w:hAnsiTheme="minorEastAsia" w:hint="eastAsia"/>
          <w:b w:val="0"/>
          <w:sz w:val="24"/>
          <w:szCs w:val="24"/>
        </w:rPr>
        <w:t>日～</w:t>
      </w:r>
      <w:r w:rsidR="00125CA1" w:rsidRPr="00051B6A">
        <w:rPr>
          <w:rStyle w:val="a5"/>
          <w:rFonts w:asciiTheme="minorEastAsia" w:hAnsiTheme="minorEastAsia" w:hint="eastAsia"/>
          <w:b w:val="0"/>
          <w:sz w:val="24"/>
          <w:szCs w:val="24"/>
        </w:rPr>
        <w:t>14</w:t>
      </w:r>
      <w:r w:rsidR="00125CA1">
        <w:rPr>
          <w:rStyle w:val="a5"/>
          <w:rFonts w:asciiTheme="minorEastAsia" w:hAnsiTheme="minorEastAsia"/>
          <w:b w:val="0"/>
          <w:sz w:val="24"/>
          <w:szCs w:val="24"/>
        </w:rPr>
        <w:t>日</w:t>
      </w:r>
      <w:r w:rsidR="00125CA1" w:rsidRPr="00051B6A">
        <w:rPr>
          <w:rStyle w:val="a5"/>
          <w:rFonts w:asciiTheme="minorEastAsia" w:hAnsiTheme="minorEastAsia"/>
          <w:b w:val="0"/>
          <w:sz w:val="24"/>
          <w:szCs w:val="24"/>
        </w:rPr>
        <w:t>）</w:t>
      </w:r>
      <w:r w:rsidR="00585255">
        <w:rPr>
          <w:rStyle w:val="a5"/>
          <w:rFonts w:asciiTheme="minorEastAsia" w:hAnsiTheme="minorEastAsia" w:hint="eastAsia"/>
          <w:b w:val="0"/>
          <w:sz w:val="24"/>
          <w:szCs w:val="24"/>
        </w:rPr>
        <w:t>）</w:t>
      </w:r>
      <w:r w:rsidR="00125CA1">
        <w:rPr>
          <w:rStyle w:val="a5"/>
          <w:rFonts w:asciiTheme="minorEastAsia" w:hAnsiTheme="minorEastAsia" w:hint="eastAsia"/>
          <w:b w:val="0"/>
          <w:sz w:val="24"/>
          <w:szCs w:val="24"/>
        </w:rPr>
        <w:t>。</w:t>
      </w:r>
      <w:r w:rsidRPr="00051B6A">
        <w:rPr>
          <w:rStyle w:val="a5"/>
          <w:rFonts w:asciiTheme="minorEastAsia" w:hAnsiTheme="minorEastAsia"/>
          <w:b w:val="0"/>
          <w:sz w:val="24"/>
          <w:szCs w:val="24"/>
        </w:rPr>
        <w:t>リクルート</w:t>
      </w:r>
      <w:r w:rsidR="00125CA1">
        <w:rPr>
          <w:rStyle w:val="a5"/>
          <w:rFonts w:asciiTheme="minorEastAsia" w:hAnsiTheme="minorEastAsia" w:hint="eastAsia"/>
          <w:b w:val="0"/>
          <w:sz w:val="24"/>
          <w:szCs w:val="24"/>
        </w:rPr>
        <w:t>の実施</w:t>
      </w:r>
      <w:r w:rsidR="00C579B9">
        <w:rPr>
          <w:rStyle w:val="a5"/>
          <w:rFonts w:asciiTheme="minorEastAsia" w:hAnsiTheme="minorEastAsia" w:hint="eastAsia"/>
          <w:b w:val="0"/>
          <w:sz w:val="24"/>
          <w:szCs w:val="24"/>
        </w:rPr>
        <w:t>。</w:t>
      </w:r>
    </w:p>
    <w:p w:rsidR="00395AC5" w:rsidRDefault="00395AC5" w:rsidP="00F96473">
      <w:pPr>
        <w:jc w:val="left"/>
        <w:rPr>
          <w:rStyle w:val="a5"/>
          <w:rFonts w:asciiTheme="majorEastAsia" w:eastAsiaTheme="majorEastAsia" w:hAnsiTheme="majorEastAsia"/>
          <w:b w:val="0"/>
          <w:sz w:val="24"/>
          <w:szCs w:val="24"/>
          <w:u w:val="single"/>
        </w:rPr>
      </w:pPr>
    </w:p>
    <w:p w:rsidR="00F96473" w:rsidRPr="00D41719" w:rsidRDefault="00F96473" w:rsidP="00F96473">
      <w:pPr>
        <w:jc w:val="left"/>
        <w:rPr>
          <w:rStyle w:val="a5"/>
          <w:rFonts w:asciiTheme="majorEastAsia" w:eastAsiaTheme="majorEastAsia" w:hAnsiTheme="majorEastAsia"/>
          <w:b w:val="0"/>
          <w:sz w:val="24"/>
          <w:szCs w:val="24"/>
          <w:u w:val="single"/>
        </w:rPr>
      </w:pPr>
      <w:r>
        <w:rPr>
          <w:rStyle w:val="a5"/>
          <w:rFonts w:asciiTheme="majorEastAsia" w:eastAsiaTheme="majorEastAsia" w:hAnsiTheme="majorEastAsia" w:hint="eastAsia"/>
          <w:b w:val="0"/>
          <w:sz w:val="24"/>
          <w:szCs w:val="24"/>
          <w:u w:val="single"/>
        </w:rPr>
        <w:t>５</w:t>
      </w:r>
      <w:r w:rsidRPr="00D41719">
        <w:rPr>
          <w:rStyle w:val="a5"/>
          <w:rFonts w:asciiTheme="majorEastAsia" w:eastAsiaTheme="majorEastAsia" w:hAnsiTheme="majorEastAsia"/>
          <w:b w:val="0"/>
          <w:sz w:val="24"/>
          <w:szCs w:val="24"/>
          <w:u w:val="single"/>
        </w:rPr>
        <w:t xml:space="preserve">　県内外の医師、医学生</w:t>
      </w:r>
      <w:r w:rsidRPr="00D41719">
        <w:rPr>
          <w:rStyle w:val="a5"/>
          <w:rFonts w:asciiTheme="majorEastAsia" w:eastAsiaTheme="majorEastAsia" w:hAnsiTheme="majorEastAsia" w:hint="eastAsia"/>
          <w:b w:val="0"/>
          <w:sz w:val="24"/>
          <w:szCs w:val="24"/>
          <w:u w:val="single"/>
        </w:rPr>
        <w:t>、医療機関等</w:t>
      </w:r>
      <w:r w:rsidRPr="00D41719">
        <w:rPr>
          <w:rStyle w:val="a5"/>
          <w:rFonts w:asciiTheme="majorEastAsia" w:eastAsiaTheme="majorEastAsia" w:hAnsiTheme="majorEastAsia"/>
          <w:b w:val="0"/>
          <w:sz w:val="24"/>
          <w:szCs w:val="24"/>
          <w:u w:val="single"/>
        </w:rPr>
        <w:t>からの相談対応</w:t>
      </w:r>
      <w:r>
        <w:rPr>
          <w:rStyle w:val="a5"/>
          <w:rFonts w:asciiTheme="majorEastAsia" w:eastAsiaTheme="majorEastAsia" w:hAnsiTheme="majorEastAsia" w:hint="eastAsia"/>
          <w:b w:val="0"/>
          <w:sz w:val="24"/>
          <w:szCs w:val="24"/>
          <w:u w:val="single"/>
        </w:rPr>
        <w:t>に関すること</w:t>
      </w:r>
    </w:p>
    <w:p w:rsidR="00F96473" w:rsidRPr="009B770D" w:rsidRDefault="00F96473" w:rsidP="00F96473">
      <w:pPr>
        <w:jc w:val="left"/>
        <w:rPr>
          <w:rStyle w:val="a5"/>
          <w:rFonts w:asciiTheme="minorEastAsia" w:hAnsiTheme="minorEastAsia"/>
          <w:b w:val="0"/>
          <w:sz w:val="24"/>
          <w:szCs w:val="24"/>
        </w:rPr>
      </w:pPr>
      <w:r w:rsidRPr="00AC0EAA">
        <w:rPr>
          <w:rStyle w:val="a5"/>
          <w:sz w:val="24"/>
          <w:szCs w:val="24"/>
        </w:rPr>
        <w:t xml:space="preserve">　</w:t>
      </w:r>
      <w:r>
        <w:rPr>
          <w:rStyle w:val="a5"/>
          <w:rFonts w:asciiTheme="minorEastAsia" w:hAnsiTheme="minorEastAsia"/>
          <w:b w:val="0"/>
          <w:sz w:val="24"/>
          <w:szCs w:val="24"/>
        </w:rPr>
        <w:t xml:space="preserve">　</w:t>
      </w:r>
      <w:r w:rsidRPr="009B770D">
        <w:rPr>
          <w:rStyle w:val="a5"/>
          <w:rFonts w:asciiTheme="minorEastAsia" w:hAnsiTheme="minorEastAsia"/>
          <w:b w:val="0"/>
          <w:sz w:val="24"/>
          <w:szCs w:val="24"/>
        </w:rPr>
        <w:t>・</w:t>
      </w:r>
      <w:r>
        <w:rPr>
          <w:rStyle w:val="a5"/>
          <w:rFonts w:asciiTheme="minorEastAsia" w:hAnsiTheme="minorEastAsia" w:hint="eastAsia"/>
          <w:b w:val="0"/>
          <w:sz w:val="24"/>
          <w:szCs w:val="24"/>
        </w:rPr>
        <w:t xml:space="preserve">　</w:t>
      </w:r>
      <w:r w:rsidRPr="009B770D">
        <w:rPr>
          <w:rStyle w:val="a5"/>
          <w:rFonts w:asciiTheme="minorEastAsia" w:hAnsiTheme="minorEastAsia"/>
          <w:b w:val="0"/>
          <w:sz w:val="24"/>
          <w:szCs w:val="24"/>
        </w:rPr>
        <w:t>専任医師</w:t>
      </w:r>
      <w:r w:rsidRPr="009B770D">
        <w:rPr>
          <w:rStyle w:val="a5"/>
          <w:rFonts w:asciiTheme="minorEastAsia" w:hAnsiTheme="minorEastAsia" w:hint="eastAsia"/>
          <w:b w:val="0"/>
          <w:sz w:val="24"/>
          <w:szCs w:val="24"/>
        </w:rPr>
        <w:t>等</w:t>
      </w:r>
      <w:r>
        <w:rPr>
          <w:rStyle w:val="a5"/>
          <w:rFonts w:asciiTheme="minorEastAsia" w:hAnsiTheme="minorEastAsia" w:hint="eastAsia"/>
          <w:b w:val="0"/>
          <w:sz w:val="24"/>
          <w:szCs w:val="24"/>
        </w:rPr>
        <w:t>による</w:t>
      </w:r>
      <w:r w:rsidRPr="009B770D">
        <w:rPr>
          <w:rStyle w:val="a5"/>
          <w:rFonts w:asciiTheme="minorEastAsia" w:hAnsiTheme="minorEastAsia"/>
          <w:b w:val="0"/>
          <w:sz w:val="24"/>
          <w:szCs w:val="24"/>
        </w:rPr>
        <w:t>相談対応</w:t>
      </w:r>
      <w:r>
        <w:rPr>
          <w:rStyle w:val="a5"/>
          <w:rFonts w:asciiTheme="minorEastAsia" w:hAnsiTheme="minorEastAsia" w:hint="eastAsia"/>
          <w:b w:val="0"/>
          <w:sz w:val="24"/>
          <w:szCs w:val="24"/>
        </w:rPr>
        <w:t>。</w:t>
      </w:r>
    </w:p>
    <w:p w:rsidR="00DE59C8" w:rsidRPr="00AC0EAA" w:rsidRDefault="00F96473" w:rsidP="00395AC5">
      <w:pPr>
        <w:ind w:leftChars="228" w:left="719" w:hangingChars="100" w:hanging="240"/>
        <w:jc w:val="left"/>
        <w:rPr>
          <w:rStyle w:val="a5"/>
          <w:sz w:val="24"/>
          <w:szCs w:val="24"/>
        </w:rPr>
      </w:pPr>
      <w:r w:rsidRPr="009B770D">
        <w:rPr>
          <w:rStyle w:val="a5"/>
          <w:rFonts w:asciiTheme="minorEastAsia" w:hAnsiTheme="minorEastAsia" w:hint="eastAsia"/>
          <w:b w:val="0"/>
          <w:sz w:val="24"/>
          <w:szCs w:val="24"/>
        </w:rPr>
        <w:t>・</w:t>
      </w:r>
      <w:r>
        <w:rPr>
          <w:rStyle w:val="a5"/>
          <w:rFonts w:asciiTheme="minorEastAsia" w:hAnsiTheme="minorEastAsia" w:hint="eastAsia"/>
          <w:b w:val="0"/>
          <w:sz w:val="24"/>
          <w:szCs w:val="24"/>
        </w:rPr>
        <w:t xml:space="preserve">　</w:t>
      </w:r>
      <w:r w:rsidRPr="009B770D">
        <w:rPr>
          <w:rFonts w:asciiTheme="minorEastAsia" w:hAnsiTheme="minorEastAsia" w:hint="eastAsia"/>
          <w:bCs/>
          <w:sz w:val="24"/>
          <w:szCs w:val="24"/>
        </w:rPr>
        <w:t>県外</w:t>
      </w:r>
      <w:r>
        <w:rPr>
          <w:rFonts w:asciiTheme="minorEastAsia" w:hAnsiTheme="minorEastAsia" w:hint="eastAsia"/>
          <w:bCs/>
          <w:sz w:val="24"/>
          <w:szCs w:val="24"/>
        </w:rPr>
        <w:t>在住の県出身医学生を対象とした</w:t>
      </w:r>
      <w:r>
        <w:rPr>
          <w:rStyle w:val="a5"/>
          <w:rFonts w:asciiTheme="minorEastAsia" w:hAnsiTheme="minorEastAsia" w:hint="eastAsia"/>
          <w:b w:val="0"/>
          <w:sz w:val="24"/>
          <w:szCs w:val="24"/>
        </w:rPr>
        <w:t>熊本県</w:t>
      </w:r>
      <w:r w:rsidRPr="009B770D">
        <w:rPr>
          <w:rStyle w:val="a5"/>
          <w:rFonts w:asciiTheme="minorEastAsia" w:hAnsiTheme="minorEastAsia" w:hint="eastAsia"/>
          <w:b w:val="0"/>
          <w:sz w:val="24"/>
          <w:szCs w:val="24"/>
        </w:rPr>
        <w:t>地域臨床実習支援制度（肥後ふるさと実習支援事業）</w:t>
      </w:r>
      <w:r>
        <w:rPr>
          <w:rStyle w:val="a5"/>
          <w:rFonts w:asciiTheme="minorEastAsia" w:hAnsiTheme="minorEastAsia" w:hint="eastAsia"/>
          <w:b w:val="0"/>
          <w:sz w:val="24"/>
          <w:szCs w:val="24"/>
        </w:rPr>
        <w:t>の</w:t>
      </w:r>
      <w:r w:rsidRPr="009B770D">
        <w:rPr>
          <w:rStyle w:val="a5"/>
          <w:rFonts w:asciiTheme="minorEastAsia" w:hAnsiTheme="minorEastAsia" w:hint="eastAsia"/>
          <w:b w:val="0"/>
          <w:sz w:val="24"/>
          <w:szCs w:val="24"/>
        </w:rPr>
        <w:t>創設</w:t>
      </w:r>
      <w:r w:rsidR="003A73D5">
        <w:rPr>
          <w:rStyle w:val="a5"/>
          <w:rFonts w:asciiTheme="minorEastAsia" w:hAnsiTheme="minorEastAsia" w:hint="eastAsia"/>
          <w:b w:val="0"/>
          <w:sz w:val="24"/>
          <w:szCs w:val="24"/>
        </w:rPr>
        <w:t>。</w:t>
      </w:r>
    </w:p>
    <w:p w:rsidR="00F96473" w:rsidRDefault="00F96473" w:rsidP="006536A0">
      <w:pPr>
        <w:jc w:val="left"/>
        <w:rPr>
          <w:rStyle w:val="a5"/>
          <w:rFonts w:asciiTheme="majorEastAsia" w:eastAsiaTheme="majorEastAsia" w:hAnsiTheme="majorEastAsia"/>
          <w:b w:val="0"/>
          <w:sz w:val="24"/>
          <w:szCs w:val="24"/>
          <w:u w:val="single"/>
        </w:rPr>
      </w:pPr>
    </w:p>
    <w:p w:rsidR="006536A0" w:rsidRPr="00D41719" w:rsidRDefault="00F96473" w:rsidP="006536A0">
      <w:pPr>
        <w:jc w:val="left"/>
        <w:rPr>
          <w:rStyle w:val="a5"/>
          <w:rFonts w:asciiTheme="majorEastAsia" w:eastAsiaTheme="majorEastAsia" w:hAnsiTheme="majorEastAsia"/>
          <w:b w:val="0"/>
          <w:sz w:val="24"/>
          <w:szCs w:val="24"/>
          <w:u w:val="single"/>
        </w:rPr>
      </w:pPr>
      <w:r>
        <w:rPr>
          <w:rStyle w:val="a5"/>
          <w:rFonts w:asciiTheme="majorEastAsia" w:eastAsiaTheme="majorEastAsia" w:hAnsiTheme="majorEastAsia" w:hint="eastAsia"/>
          <w:b w:val="0"/>
          <w:sz w:val="24"/>
          <w:szCs w:val="24"/>
          <w:u w:val="single"/>
        </w:rPr>
        <w:t>６</w:t>
      </w:r>
      <w:r w:rsidR="00DE59C8" w:rsidRPr="00D41719">
        <w:rPr>
          <w:rStyle w:val="a5"/>
          <w:rFonts w:asciiTheme="majorEastAsia" w:eastAsiaTheme="majorEastAsia" w:hAnsiTheme="majorEastAsia"/>
          <w:b w:val="0"/>
          <w:sz w:val="24"/>
          <w:szCs w:val="24"/>
          <w:u w:val="single"/>
        </w:rPr>
        <w:t xml:space="preserve">　</w:t>
      </w:r>
      <w:r w:rsidR="00C579B9">
        <w:rPr>
          <w:rStyle w:val="a5"/>
          <w:rFonts w:asciiTheme="majorEastAsia" w:eastAsiaTheme="majorEastAsia" w:hAnsiTheme="majorEastAsia"/>
          <w:b w:val="0"/>
          <w:sz w:val="24"/>
          <w:szCs w:val="24"/>
          <w:u w:val="single"/>
        </w:rPr>
        <w:t>女性医師</w:t>
      </w:r>
      <w:r w:rsidR="006536A0" w:rsidRPr="00D41719">
        <w:rPr>
          <w:rStyle w:val="a5"/>
          <w:rFonts w:asciiTheme="majorEastAsia" w:eastAsiaTheme="majorEastAsia" w:hAnsiTheme="majorEastAsia"/>
          <w:b w:val="0"/>
          <w:sz w:val="24"/>
          <w:szCs w:val="24"/>
          <w:u w:val="single"/>
        </w:rPr>
        <w:t>の就業継続及び復職支援</w:t>
      </w:r>
      <w:r w:rsidR="00C579B9">
        <w:rPr>
          <w:rStyle w:val="a5"/>
          <w:rFonts w:asciiTheme="majorEastAsia" w:eastAsiaTheme="majorEastAsia" w:hAnsiTheme="majorEastAsia" w:hint="eastAsia"/>
          <w:b w:val="0"/>
          <w:sz w:val="24"/>
          <w:szCs w:val="24"/>
          <w:u w:val="single"/>
        </w:rPr>
        <w:t>に関すること</w:t>
      </w:r>
    </w:p>
    <w:p w:rsidR="00C579B9" w:rsidRPr="003A73D5" w:rsidRDefault="00C579B9" w:rsidP="00C579B9">
      <w:pPr>
        <w:ind w:firstLineChars="100" w:firstLine="240"/>
        <w:jc w:val="left"/>
        <w:rPr>
          <w:rStyle w:val="a5"/>
          <w:rFonts w:asciiTheme="majorEastAsia" w:eastAsiaTheme="majorEastAsia" w:hAnsiTheme="majorEastAsia"/>
          <w:b w:val="0"/>
          <w:sz w:val="24"/>
          <w:szCs w:val="24"/>
        </w:rPr>
      </w:pPr>
      <w:r w:rsidRPr="003A73D5">
        <w:rPr>
          <w:rStyle w:val="a5"/>
          <w:rFonts w:asciiTheme="majorEastAsia" w:eastAsiaTheme="majorEastAsia" w:hAnsiTheme="majorEastAsia" w:hint="eastAsia"/>
          <w:b w:val="0"/>
          <w:sz w:val="24"/>
          <w:szCs w:val="24"/>
        </w:rPr>
        <w:t>①　復職支援コーディネーター等による女性医師の復職支援</w:t>
      </w:r>
    </w:p>
    <w:p w:rsidR="0033035C" w:rsidRPr="00AB1670" w:rsidRDefault="0033035C" w:rsidP="0033035C">
      <w:pPr>
        <w:ind w:firstLineChars="200" w:firstLine="480"/>
        <w:jc w:val="left"/>
        <w:rPr>
          <w:rStyle w:val="a5"/>
          <w:rFonts w:asciiTheme="minorEastAsia" w:hAnsiTheme="minorEastAsia"/>
          <w:b w:val="0"/>
          <w:sz w:val="24"/>
          <w:szCs w:val="24"/>
        </w:rPr>
      </w:pPr>
      <w:r w:rsidRPr="00AB1670">
        <w:rPr>
          <w:rStyle w:val="a5"/>
          <w:rFonts w:asciiTheme="minorEastAsia" w:hAnsiTheme="minorEastAsia" w:hint="eastAsia"/>
          <w:b w:val="0"/>
          <w:sz w:val="24"/>
          <w:szCs w:val="24"/>
        </w:rPr>
        <w:t xml:space="preserve">・　</w:t>
      </w:r>
      <w:r w:rsidR="004303B1" w:rsidRPr="00AB1670">
        <w:rPr>
          <w:rStyle w:val="a5"/>
          <w:rFonts w:asciiTheme="minorEastAsia" w:hAnsiTheme="minorEastAsia" w:hint="eastAsia"/>
          <w:b w:val="0"/>
          <w:sz w:val="24"/>
          <w:szCs w:val="24"/>
        </w:rPr>
        <w:t>相談件数（</w:t>
      </w:r>
      <w:r w:rsidR="005D0479" w:rsidRPr="00AB1670">
        <w:rPr>
          <w:rStyle w:val="a5"/>
          <w:rFonts w:asciiTheme="minorEastAsia" w:hAnsiTheme="minorEastAsia" w:hint="eastAsia"/>
          <w:b w:val="0"/>
          <w:sz w:val="24"/>
          <w:szCs w:val="24"/>
        </w:rPr>
        <w:t>延べ93件）</w:t>
      </w:r>
      <w:r w:rsidR="003A73D5" w:rsidRPr="00AB1670">
        <w:rPr>
          <w:rStyle w:val="a5"/>
          <w:rFonts w:asciiTheme="minorEastAsia" w:hAnsiTheme="minorEastAsia" w:hint="eastAsia"/>
          <w:b w:val="0"/>
          <w:sz w:val="24"/>
          <w:szCs w:val="24"/>
        </w:rPr>
        <w:t>。</w:t>
      </w:r>
    </w:p>
    <w:p w:rsidR="00C579B9" w:rsidRPr="00AB1670" w:rsidRDefault="0033035C" w:rsidP="0033035C">
      <w:pPr>
        <w:ind w:firstLineChars="200" w:firstLine="480"/>
        <w:jc w:val="left"/>
        <w:rPr>
          <w:rStyle w:val="a5"/>
          <w:rFonts w:asciiTheme="minorEastAsia" w:hAnsiTheme="minorEastAsia"/>
          <w:b w:val="0"/>
          <w:sz w:val="24"/>
          <w:szCs w:val="24"/>
        </w:rPr>
      </w:pPr>
      <w:r w:rsidRPr="00AB1670">
        <w:rPr>
          <w:rStyle w:val="a5"/>
          <w:rFonts w:asciiTheme="minorEastAsia" w:hAnsiTheme="minorEastAsia" w:hint="eastAsia"/>
          <w:b w:val="0"/>
          <w:sz w:val="24"/>
          <w:szCs w:val="24"/>
        </w:rPr>
        <w:t xml:space="preserve">・　</w:t>
      </w:r>
      <w:r w:rsidR="00C579B9" w:rsidRPr="00AB1670">
        <w:rPr>
          <w:rStyle w:val="a5"/>
          <w:rFonts w:asciiTheme="minorEastAsia" w:hAnsiTheme="minorEastAsia" w:hint="eastAsia"/>
          <w:b w:val="0"/>
          <w:sz w:val="24"/>
          <w:szCs w:val="24"/>
        </w:rPr>
        <w:t>お留守番医師制度の実施（</w:t>
      </w:r>
      <w:r w:rsidR="00423ECB">
        <w:rPr>
          <w:rStyle w:val="a5"/>
          <w:rFonts w:asciiTheme="minorEastAsia" w:hAnsiTheme="minorEastAsia" w:hint="eastAsia"/>
          <w:b w:val="0"/>
          <w:sz w:val="24"/>
          <w:szCs w:val="24"/>
        </w:rPr>
        <w:t>３</w:t>
      </w:r>
      <w:r w:rsidR="00C579B9" w:rsidRPr="00AB1670">
        <w:rPr>
          <w:rStyle w:val="a5"/>
          <w:rFonts w:asciiTheme="minorEastAsia" w:hAnsiTheme="minorEastAsia" w:hint="eastAsia"/>
          <w:b w:val="0"/>
          <w:sz w:val="24"/>
          <w:szCs w:val="24"/>
        </w:rPr>
        <w:t>件）、マタニティ白衣の貸し出し（</w:t>
      </w:r>
      <w:r w:rsidR="004303B1" w:rsidRPr="00AB1670">
        <w:rPr>
          <w:rStyle w:val="a5"/>
          <w:rFonts w:asciiTheme="minorEastAsia" w:hAnsiTheme="minorEastAsia" w:hint="eastAsia"/>
          <w:b w:val="0"/>
          <w:sz w:val="24"/>
          <w:szCs w:val="24"/>
        </w:rPr>
        <w:t>５</w:t>
      </w:r>
      <w:r w:rsidR="00C579B9" w:rsidRPr="00AB1670">
        <w:rPr>
          <w:rStyle w:val="a5"/>
          <w:rFonts w:asciiTheme="minorEastAsia" w:hAnsiTheme="minorEastAsia" w:hint="eastAsia"/>
          <w:b w:val="0"/>
          <w:sz w:val="24"/>
          <w:szCs w:val="24"/>
        </w:rPr>
        <w:t>件）</w:t>
      </w:r>
      <w:r w:rsidR="003A73D5" w:rsidRPr="00AB1670">
        <w:rPr>
          <w:rStyle w:val="a5"/>
          <w:rFonts w:asciiTheme="minorEastAsia" w:hAnsiTheme="minorEastAsia" w:hint="eastAsia"/>
          <w:b w:val="0"/>
          <w:sz w:val="24"/>
          <w:szCs w:val="24"/>
        </w:rPr>
        <w:t>。</w:t>
      </w:r>
    </w:p>
    <w:p w:rsidR="00C579B9" w:rsidRPr="003A73D5" w:rsidRDefault="00C579B9" w:rsidP="00C579B9">
      <w:pPr>
        <w:ind w:firstLineChars="100" w:firstLine="240"/>
        <w:jc w:val="left"/>
        <w:rPr>
          <w:rStyle w:val="a5"/>
          <w:rFonts w:asciiTheme="majorEastAsia" w:eastAsiaTheme="majorEastAsia" w:hAnsiTheme="majorEastAsia"/>
          <w:b w:val="0"/>
          <w:sz w:val="24"/>
          <w:szCs w:val="24"/>
        </w:rPr>
      </w:pPr>
      <w:r w:rsidRPr="003A73D5">
        <w:rPr>
          <w:rStyle w:val="a5"/>
          <w:rFonts w:asciiTheme="majorEastAsia" w:eastAsiaTheme="majorEastAsia" w:hAnsiTheme="majorEastAsia" w:hint="eastAsia"/>
          <w:b w:val="0"/>
          <w:sz w:val="24"/>
          <w:szCs w:val="24"/>
        </w:rPr>
        <w:t>②　女性医師メンター制度</w:t>
      </w:r>
      <w:r w:rsidR="00395AC5" w:rsidRPr="003A73D5">
        <w:rPr>
          <w:rStyle w:val="a5"/>
          <w:rFonts w:asciiTheme="majorEastAsia" w:eastAsiaTheme="majorEastAsia" w:hAnsiTheme="majorEastAsia" w:hint="eastAsia"/>
          <w:b w:val="0"/>
          <w:sz w:val="24"/>
          <w:szCs w:val="24"/>
        </w:rPr>
        <w:t>の創設</w:t>
      </w:r>
    </w:p>
    <w:p w:rsidR="00C579B9" w:rsidRPr="003A73D5" w:rsidRDefault="00C579B9" w:rsidP="00C579B9">
      <w:pPr>
        <w:ind w:firstLineChars="200" w:firstLine="480"/>
        <w:jc w:val="left"/>
        <w:rPr>
          <w:rStyle w:val="a5"/>
          <w:b w:val="0"/>
          <w:sz w:val="24"/>
          <w:szCs w:val="24"/>
        </w:rPr>
      </w:pPr>
      <w:r w:rsidRPr="003A73D5">
        <w:rPr>
          <w:rStyle w:val="a5"/>
          <w:rFonts w:hint="eastAsia"/>
          <w:b w:val="0"/>
          <w:sz w:val="24"/>
          <w:szCs w:val="24"/>
        </w:rPr>
        <w:t>・　メンター連絡会議の開催（３回）</w:t>
      </w:r>
      <w:r w:rsidR="003A73D5" w:rsidRPr="003A73D5">
        <w:rPr>
          <w:rStyle w:val="a5"/>
          <w:rFonts w:hint="eastAsia"/>
          <w:b w:val="0"/>
          <w:sz w:val="24"/>
          <w:szCs w:val="24"/>
        </w:rPr>
        <w:t>。</w:t>
      </w:r>
    </w:p>
    <w:p w:rsidR="009B770D" w:rsidRPr="004A37C0" w:rsidRDefault="009B770D" w:rsidP="009B770D">
      <w:pPr>
        <w:jc w:val="left"/>
        <w:rPr>
          <w:rStyle w:val="a5"/>
          <w:rFonts w:asciiTheme="majorEastAsia" w:eastAsiaTheme="majorEastAsia" w:hAnsiTheme="majorEastAsia"/>
          <w:b w:val="0"/>
          <w:sz w:val="24"/>
          <w:szCs w:val="24"/>
        </w:rPr>
      </w:pPr>
      <w:r w:rsidRPr="003A73D5">
        <w:rPr>
          <w:rStyle w:val="a5"/>
          <w:rFonts w:hint="eastAsia"/>
          <w:b w:val="0"/>
          <w:sz w:val="24"/>
          <w:szCs w:val="24"/>
        </w:rPr>
        <w:t xml:space="preserve">　</w:t>
      </w:r>
      <w:r w:rsidRPr="004A37C0">
        <w:rPr>
          <w:rStyle w:val="a5"/>
          <w:rFonts w:asciiTheme="majorEastAsia" w:eastAsiaTheme="majorEastAsia" w:hAnsiTheme="majorEastAsia" w:hint="eastAsia"/>
          <w:b w:val="0"/>
          <w:sz w:val="24"/>
          <w:szCs w:val="24"/>
        </w:rPr>
        <w:t>③　女性医師の勤務環境に関する調査</w:t>
      </w:r>
    </w:p>
    <w:p w:rsidR="009B770D" w:rsidRPr="003A73D5" w:rsidRDefault="009B770D" w:rsidP="009B770D">
      <w:pPr>
        <w:ind w:firstLineChars="200" w:firstLine="480"/>
        <w:jc w:val="left"/>
        <w:rPr>
          <w:rStyle w:val="a5"/>
          <w:b w:val="0"/>
          <w:sz w:val="24"/>
          <w:szCs w:val="24"/>
        </w:rPr>
      </w:pPr>
      <w:r w:rsidRPr="003A73D5">
        <w:rPr>
          <w:rStyle w:val="a5"/>
          <w:rFonts w:hint="eastAsia"/>
          <w:b w:val="0"/>
          <w:sz w:val="24"/>
          <w:szCs w:val="24"/>
        </w:rPr>
        <w:t>・　学童保育に関するアンケート調査</w:t>
      </w:r>
      <w:r w:rsidR="00585255">
        <w:rPr>
          <w:rStyle w:val="a5"/>
          <w:rFonts w:hint="eastAsia"/>
          <w:b w:val="0"/>
          <w:sz w:val="24"/>
          <w:szCs w:val="24"/>
        </w:rPr>
        <w:t>の実施</w:t>
      </w:r>
      <w:r w:rsidRPr="003A73D5">
        <w:rPr>
          <w:rStyle w:val="a5"/>
          <w:rFonts w:hint="eastAsia"/>
          <w:b w:val="0"/>
          <w:sz w:val="24"/>
          <w:szCs w:val="24"/>
        </w:rPr>
        <w:t>。</w:t>
      </w:r>
    </w:p>
    <w:p w:rsidR="00C579B9" w:rsidRPr="003A73D5" w:rsidRDefault="00C579B9" w:rsidP="00C579B9">
      <w:pPr>
        <w:jc w:val="left"/>
        <w:rPr>
          <w:rStyle w:val="a5"/>
          <w:rFonts w:asciiTheme="majorEastAsia" w:eastAsiaTheme="majorEastAsia" w:hAnsiTheme="majorEastAsia"/>
          <w:b w:val="0"/>
          <w:sz w:val="24"/>
          <w:szCs w:val="24"/>
        </w:rPr>
      </w:pPr>
      <w:r w:rsidRPr="003A73D5">
        <w:rPr>
          <w:rStyle w:val="a5"/>
          <w:rFonts w:hint="eastAsia"/>
          <w:b w:val="0"/>
          <w:sz w:val="24"/>
          <w:szCs w:val="24"/>
        </w:rPr>
        <w:t xml:space="preserve">　</w:t>
      </w:r>
      <w:r w:rsidR="009B770D" w:rsidRPr="003A73D5">
        <w:rPr>
          <w:rStyle w:val="a5"/>
          <w:rFonts w:asciiTheme="majorEastAsia" w:eastAsiaTheme="majorEastAsia" w:hAnsiTheme="majorEastAsia" w:hint="eastAsia"/>
          <w:b w:val="0"/>
          <w:sz w:val="24"/>
          <w:szCs w:val="24"/>
        </w:rPr>
        <w:t>④</w:t>
      </w:r>
      <w:r w:rsidRPr="003A73D5">
        <w:rPr>
          <w:rStyle w:val="a5"/>
          <w:rFonts w:asciiTheme="majorEastAsia" w:eastAsiaTheme="majorEastAsia" w:hAnsiTheme="majorEastAsia" w:hint="eastAsia"/>
          <w:b w:val="0"/>
          <w:sz w:val="24"/>
          <w:szCs w:val="24"/>
        </w:rPr>
        <w:t xml:space="preserve">　女性医師等の対象とした研修会等の開催</w:t>
      </w:r>
    </w:p>
    <w:p w:rsidR="006536A0" w:rsidRPr="003A73D5" w:rsidRDefault="006536A0" w:rsidP="00C579B9">
      <w:pPr>
        <w:ind w:firstLineChars="200" w:firstLine="480"/>
        <w:jc w:val="left"/>
        <w:rPr>
          <w:rStyle w:val="a5"/>
          <w:b w:val="0"/>
          <w:sz w:val="24"/>
          <w:szCs w:val="24"/>
        </w:rPr>
      </w:pPr>
      <w:r w:rsidRPr="003A73D5">
        <w:rPr>
          <w:rStyle w:val="a5"/>
          <w:b w:val="0"/>
          <w:sz w:val="24"/>
          <w:szCs w:val="24"/>
        </w:rPr>
        <w:t>・</w:t>
      </w:r>
      <w:r w:rsidR="00C579B9" w:rsidRPr="003A73D5">
        <w:rPr>
          <w:rStyle w:val="a5"/>
          <w:rFonts w:hint="eastAsia"/>
          <w:b w:val="0"/>
          <w:sz w:val="24"/>
          <w:szCs w:val="24"/>
        </w:rPr>
        <w:t xml:space="preserve">　</w:t>
      </w:r>
      <w:r w:rsidRPr="003A73D5">
        <w:rPr>
          <w:rStyle w:val="a5"/>
          <w:b w:val="0"/>
          <w:sz w:val="24"/>
          <w:szCs w:val="24"/>
        </w:rPr>
        <w:t>男女共同参画女性医師支援セミナー</w:t>
      </w:r>
      <w:r w:rsidR="005D0479" w:rsidRPr="003A73D5">
        <w:rPr>
          <w:rStyle w:val="a5"/>
          <w:rFonts w:hint="eastAsia"/>
          <w:b w:val="0"/>
          <w:sz w:val="24"/>
          <w:szCs w:val="24"/>
        </w:rPr>
        <w:t>等</w:t>
      </w:r>
      <w:r w:rsidR="00C579B9" w:rsidRPr="003A73D5">
        <w:rPr>
          <w:rStyle w:val="a5"/>
          <w:rFonts w:hint="eastAsia"/>
          <w:b w:val="0"/>
          <w:sz w:val="24"/>
          <w:szCs w:val="24"/>
        </w:rPr>
        <w:t>の</w:t>
      </w:r>
      <w:r w:rsidRPr="003A73D5">
        <w:rPr>
          <w:rStyle w:val="a5"/>
          <w:b w:val="0"/>
          <w:sz w:val="24"/>
          <w:szCs w:val="24"/>
        </w:rPr>
        <w:t>開催</w:t>
      </w:r>
      <w:r w:rsidR="00C579B9" w:rsidRPr="003A73D5">
        <w:rPr>
          <w:rStyle w:val="a5"/>
          <w:rFonts w:hint="eastAsia"/>
          <w:b w:val="0"/>
          <w:sz w:val="24"/>
          <w:szCs w:val="24"/>
        </w:rPr>
        <w:t>（</w:t>
      </w:r>
      <w:r w:rsidR="005D0479" w:rsidRPr="003A73D5">
        <w:rPr>
          <w:rStyle w:val="a5"/>
          <w:rFonts w:hint="eastAsia"/>
          <w:b w:val="0"/>
          <w:sz w:val="24"/>
          <w:szCs w:val="24"/>
        </w:rPr>
        <w:t>３</w:t>
      </w:r>
      <w:r w:rsidR="00C579B9" w:rsidRPr="003A73D5">
        <w:rPr>
          <w:rStyle w:val="a5"/>
          <w:rFonts w:hint="eastAsia"/>
          <w:b w:val="0"/>
          <w:sz w:val="24"/>
          <w:szCs w:val="24"/>
        </w:rPr>
        <w:t>回）。</w:t>
      </w:r>
    </w:p>
    <w:p w:rsidR="00C579B9" w:rsidRPr="003A73D5" w:rsidRDefault="009B770D" w:rsidP="00C579B9">
      <w:pPr>
        <w:jc w:val="left"/>
        <w:rPr>
          <w:rStyle w:val="a5"/>
          <w:rFonts w:asciiTheme="majorEastAsia" w:eastAsiaTheme="majorEastAsia" w:hAnsiTheme="majorEastAsia"/>
          <w:b w:val="0"/>
          <w:sz w:val="24"/>
          <w:szCs w:val="24"/>
        </w:rPr>
      </w:pPr>
      <w:r w:rsidRPr="003A73D5">
        <w:rPr>
          <w:rStyle w:val="a5"/>
          <w:rFonts w:asciiTheme="majorEastAsia" w:eastAsiaTheme="majorEastAsia" w:hAnsiTheme="majorEastAsia" w:hint="eastAsia"/>
          <w:b w:val="0"/>
          <w:sz w:val="24"/>
          <w:szCs w:val="24"/>
        </w:rPr>
        <w:t xml:space="preserve">　⑤</w:t>
      </w:r>
      <w:r w:rsidR="00C579B9" w:rsidRPr="003A73D5">
        <w:rPr>
          <w:rStyle w:val="a5"/>
          <w:rFonts w:asciiTheme="majorEastAsia" w:eastAsiaTheme="majorEastAsia" w:hAnsiTheme="majorEastAsia" w:hint="eastAsia"/>
          <w:b w:val="0"/>
          <w:sz w:val="24"/>
          <w:szCs w:val="24"/>
        </w:rPr>
        <w:t xml:space="preserve">　女性医師キャリア支援センターに関する情報発信</w:t>
      </w:r>
    </w:p>
    <w:p w:rsidR="003A73D5" w:rsidRPr="003A73D5" w:rsidRDefault="00C579B9" w:rsidP="003A73D5">
      <w:pPr>
        <w:ind w:firstLineChars="200" w:firstLine="480"/>
        <w:jc w:val="left"/>
        <w:rPr>
          <w:rStyle w:val="a5"/>
          <w:rFonts w:asciiTheme="minorEastAsia" w:hAnsiTheme="minorEastAsia"/>
          <w:b w:val="0"/>
          <w:sz w:val="24"/>
          <w:szCs w:val="24"/>
        </w:rPr>
      </w:pPr>
      <w:r w:rsidRPr="003A73D5">
        <w:rPr>
          <w:rStyle w:val="a5"/>
          <w:rFonts w:asciiTheme="minorEastAsia" w:hAnsiTheme="minorEastAsia" w:hint="eastAsia"/>
          <w:b w:val="0"/>
          <w:sz w:val="24"/>
          <w:szCs w:val="24"/>
        </w:rPr>
        <w:t xml:space="preserve">・　</w:t>
      </w:r>
      <w:r w:rsidRPr="003A73D5">
        <w:rPr>
          <w:rStyle w:val="a5"/>
          <w:rFonts w:asciiTheme="minorEastAsia" w:hAnsiTheme="minorEastAsia"/>
          <w:b w:val="0"/>
          <w:sz w:val="24"/>
          <w:szCs w:val="24"/>
        </w:rPr>
        <w:t>ホームページ</w:t>
      </w:r>
      <w:r w:rsidRPr="003A73D5">
        <w:rPr>
          <w:rStyle w:val="a5"/>
          <w:rFonts w:asciiTheme="minorEastAsia" w:hAnsiTheme="minorEastAsia" w:hint="eastAsia"/>
          <w:b w:val="0"/>
          <w:sz w:val="24"/>
          <w:szCs w:val="24"/>
        </w:rPr>
        <w:t>改修、全国保険医団体連合会月刊誌等への投稿。</w:t>
      </w:r>
    </w:p>
    <w:p w:rsidR="00AF3697" w:rsidRPr="003A73D5" w:rsidRDefault="003A73D5" w:rsidP="003A73D5">
      <w:pPr>
        <w:ind w:firstLineChars="200" w:firstLine="480"/>
        <w:jc w:val="left"/>
        <w:rPr>
          <w:rStyle w:val="a5"/>
          <w:rFonts w:asciiTheme="minorEastAsia" w:hAnsiTheme="minorEastAsia"/>
          <w:b w:val="0"/>
          <w:sz w:val="24"/>
          <w:szCs w:val="24"/>
        </w:rPr>
      </w:pPr>
      <w:r w:rsidRPr="003A73D5">
        <w:rPr>
          <w:rStyle w:val="a5"/>
          <w:rFonts w:asciiTheme="minorEastAsia" w:hAnsiTheme="minorEastAsia" w:hint="eastAsia"/>
          <w:b w:val="0"/>
          <w:sz w:val="24"/>
          <w:szCs w:val="24"/>
        </w:rPr>
        <w:t xml:space="preserve">・　</w:t>
      </w:r>
      <w:r w:rsidR="00AF3697" w:rsidRPr="003A73D5">
        <w:rPr>
          <w:rStyle w:val="a5"/>
          <w:rFonts w:asciiTheme="minorEastAsia" w:hAnsiTheme="minorEastAsia" w:hint="eastAsia"/>
          <w:b w:val="0"/>
          <w:sz w:val="24"/>
          <w:szCs w:val="24"/>
        </w:rPr>
        <w:t>女性医師キャリア支援センター紹介パンフレット</w:t>
      </w:r>
      <w:r w:rsidR="00A921A8" w:rsidRPr="003A73D5">
        <w:rPr>
          <w:rStyle w:val="a5"/>
          <w:rFonts w:asciiTheme="minorEastAsia" w:hAnsiTheme="minorEastAsia" w:hint="eastAsia"/>
          <w:b w:val="0"/>
          <w:sz w:val="24"/>
          <w:szCs w:val="24"/>
        </w:rPr>
        <w:t>作成</w:t>
      </w:r>
      <w:r w:rsidR="00AB1670">
        <w:rPr>
          <w:rStyle w:val="a5"/>
          <w:rFonts w:asciiTheme="minorEastAsia" w:hAnsiTheme="minorEastAsia" w:hint="eastAsia"/>
          <w:b w:val="0"/>
          <w:sz w:val="24"/>
          <w:szCs w:val="24"/>
        </w:rPr>
        <w:t>。</w:t>
      </w:r>
    </w:p>
    <w:p w:rsidR="006536A0" w:rsidRPr="003A73D5" w:rsidRDefault="006536A0" w:rsidP="006536A0">
      <w:pPr>
        <w:jc w:val="left"/>
        <w:rPr>
          <w:rStyle w:val="a5"/>
          <w:sz w:val="24"/>
          <w:szCs w:val="24"/>
        </w:rPr>
      </w:pPr>
    </w:p>
    <w:p w:rsidR="00DE59C8" w:rsidRPr="00D41719" w:rsidRDefault="00DE59C8" w:rsidP="00DE59C8">
      <w:pPr>
        <w:jc w:val="left"/>
        <w:rPr>
          <w:rStyle w:val="a5"/>
          <w:rFonts w:asciiTheme="majorEastAsia" w:eastAsiaTheme="majorEastAsia" w:hAnsiTheme="majorEastAsia"/>
          <w:b w:val="0"/>
          <w:sz w:val="24"/>
          <w:szCs w:val="24"/>
          <w:u w:val="single"/>
        </w:rPr>
      </w:pPr>
      <w:r w:rsidRPr="00D41719">
        <w:rPr>
          <w:rStyle w:val="a5"/>
          <w:rFonts w:asciiTheme="majorEastAsia" w:eastAsiaTheme="majorEastAsia" w:hAnsiTheme="majorEastAsia"/>
          <w:b w:val="0"/>
          <w:sz w:val="24"/>
          <w:szCs w:val="24"/>
          <w:u w:val="single"/>
        </w:rPr>
        <w:t>７　そ</w:t>
      </w:r>
      <w:r w:rsidRPr="00D41719">
        <w:rPr>
          <w:rStyle w:val="a5"/>
          <w:rFonts w:asciiTheme="majorEastAsia" w:eastAsiaTheme="majorEastAsia" w:hAnsiTheme="majorEastAsia" w:hint="eastAsia"/>
          <w:b w:val="0"/>
          <w:sz w:val="24"/>
          <w:szCs w:val="24"/>
          <w:u w:val="single"/>
        </w:rPr>
        <w:t>の他、支援機構の設置目的を達成するために必要な事業</w:t>
      </w:r>
    </w:p>
    <w:p w:rsidR="00DE59C8" w:rsidRPr="009B770D" w:rsidRDefault="009B770D" w:rsidP="009B770D">
      <w:pPr>
        <w:ind w:left="720" w:hangingChars="300" w:hanging="720"/>
        <w:jc w:val="left"/>
        <w:rPr>
          <w:rStyle w:val="a5"/>
          <w:rFonts w:asciiTheme="majorEastAsia" w:eastAsiaTheme="majorEastAsia" w:hAnsiTheme="majorEastAsia"/>
          <w:b w:val="0"/>
          <w:sz w:val="24"/>
          <w:szCs w:val="24"/>
        </w:rPr>
      </w:pPr>
      <w:r w:rsidRPr="009B770D">
        <w:rPr>
          <w:rStyle w:val="a5"/>
          <w:rFonts w:asciiTheme="majorEastAsia" w:eastAsiaTheme="majorEastAsia" w:hAnsiTheme="majorEastAsia"/>
          <w:b w:val="0"/>
          <w:sz w:val="24"/>
          <w:szCs w:val="24"/>
        </w:rPr>
        <w:t xml:space="preserve">　</w:t>
      </w:r>
      <w:r w:rsidRPr="009B770D">
        <w:rPr>
          <w:rStyle w:val="a5"/>
          <w:rFonts w:asciiTheme="majorEastAsia" w:eastAsiaTheme="majorEastAsia" w:hAnsiTheme="majorEastAsia" w:hint="eastAsia"/>
          <w:b w:val="0"/>
          <w:sz w:val="24"/>
          <w:szCs w:val="24"/>
        </w:rPr>
        <w:t>①　地域医療に関する</w:t>
      </w:r>
      <w:r w:rsidR="00DE59C8" w:rsidRPr="009B770D">
        <w:rPr>
          <w:rStyle w:val="a5"/>
          <w:rFonts w:asciiTheme="majorEastAsia" w:eastAsiaTheme="majorEastAsia" w:hAnsiTheme="majorEastAsia" w:hint="eastAsia"/>
          <w:b w:val="0"/>
          <w:sz w:val="24"/>
          <w:szCs w:val="24"/>
        </w:rPr>
        <w:t>講演会の開催</w:t>
      </w:r>
    </w:p>
    <w:p w:rsidR="007C23E5" w:rsidRPr="006C332B" w:rsidRDefault="009B770D" w:rsidP="006C332B">
      <w:pPr>
        <w:ind w:firstLineChars="200" w:firstLine="480"/>
        <w:jc w:val="left"/>
        <w:rPr>
          <w:rStyle w:val="a5"/>
          <w:rFonts w:asciiTheme="minorEastAsia" w:hAnsiTheme="minorEastAsia"/>
          <w:b w:val="0"/>
          <w:sz w:val="24"/>
        </w:rPr>
      </w:pPr>
      <w:r w:rsidRPr="006C332B">
        <w:rPr>
          <w:rStyle w:val="a5"/>
          <w:rFonts w:asciiTheme="minorEastAsia" w:hAnsiTheme="minorEastAsia" w:hint="eastAsia"/>
          <w:b w:val="0"/>
          <w:sz w:val="24"/>
        </w:rPr>
        <w:t xml:space="preserve">・　</w:t>
      </w:r>
      <w:r w:rsidR="006536A0" w:rsidRPr="006C332B">
        <w:rPr>
          <w:rStyle w:val="a5"/>
          <w:rFonts w:asciiTheme="minorEastAsia" w:hAnsiTheme="minorEastAsia" w:hint="eastAsia"/>
          <w:b w:val="0"/>
          <w:sz w:val="24"/>
        </w:rPr>
        <w:t>平成29年</w:t>
      </w:r>
      <w:r w:rsidRPr="006C332B">
        <w:rPr>
          <w:rStyle w:val="a5"/>
          <w:rFonts w:asciiTheme="minorEastAsia" w:hAnsiTheme="minorEastAsia" w:hint="eastAsia"/>
          <w:b w:val="0"/>
          <w:sz w:val="24"/>
        </w:rPr>
        <w:t>７</w:t>
      </w:r>
      <w:r w:rsidR="007C23E5" w:rsidRPr="006C332B">
        <w:rPr>
          <w:rStyle w:val="a5"/>
          <w:rFonts w:asciiTheme="minorEastAsia" w:hAnsiTheme="minorEastAsia" w:hint="eastAsia"/>
          <w:b w:val="0"/>
          <w:sz w:val="24"/>
        </w:rPr>
        <w:t>月28日</w:t>
      </w:r>
      <w:r w:rsidR="00395AC5" w:rsidRPr="006C332B">
        <w:rPr>
          <w:rStyle w:val="a5"/>
          <w:rFonts w:asciiTheme="minorEastAsia" w:hAnsiTheme="minorEastAsia" w:hint="eastAsia"/>
          <w:b w:val="0"/>
          <w:sz w:val="24"/>
        </w:rPr>
        <w:t>（天草市）：テーマ</w:t>
      </w:r>
      <w:r w:rsidR="00E66F06" w:rsidRPr="006C332B">
        <w:rPr>
          <w:rStyle w:val="a5"/>
          <w:rFonts w:asciiTheme="minorEastAsia" w:hAnsiTheme="minorEastAsia" w:hint="eastAsia"/>
          <w:b w:val="0"/>
          <w:sz w:val="24"/>
        </w:rPr>
        <w:t>「</w:t>
      </w:r>
      <w:r w:rsidR="007C23E5" w:rsidRPr="006C332B">
        <w:rPr>
          <w:rStyle w:val="a5"/>
          <w:rFonts w:asciiTheme="minorEastAsia" w:hAnsiTheme="minorEastAsia" w:hint="eastAsia"/>
          <w:b w:val="0"/>
          <w:sz w:val="24"/>
        </w:rPr>
        <w:t>熊本県の地域医療のあり方を考える</w:t>
      </w:r>
      <w:r w:rsidR="00E66F06" w:rsidRPr="006C332B">
        <w:rPr>
          <w:rStyle w:val="a5"/>
          <w:rFonts w:asciiTheme="minorEastAsia" w:hAnsiTheme="minorEastAsia" w:hint="eastAsia"/>
          <w:b w:val="0"/>
          <w:sz w:val="24"/>
        </w:rPr>
        <w:t>」</w:t>
      </w:r>
    </w:p>
    <w:p w:rsidR="00DE59C8" w:rsidRPr="009B770D" w:rsidRDefault="009B770D" w:rsidP="006C332B">
      <w:pPr>
        <w:ind w:firstLineChars="200" w:firstLine="480"/>
        <w:jc w:val="left"/>
        <w:rPr>
          <w:rStyle w:val="a5"/>
          <w:b w:val="0"/>
          <w:sz w:val="24"/>
          <w:szCs w:val="24"/>
        </w:rPr>
      </w:pPr>
      <w:r w:rsidRPr="006C332B">
        <w:rPr>
          <w:rStyle w:val="a5"/>
          <w:rFonts w:asciiTheme="minorEastAsia" w:hAnsiTheme="minorEastAsia" w:hint="eastAsia"/>
          <w:b w:val="0"/>
          <w:sz w:val="24"/>
        </w:rPr>
        <w:t xml:space="preserve">・　</w:t>
      </w:r>
      <w:r w:rsidR="00DE59C8" w:rsidRPr="006C332B">
        <w:rPr>
          <w:rStyle w:val="a5"/>
          <w:rFonts w:asciiTheme="minorEastAsia" w:hAnsiTheme="minorEastAsia" w:hint="eastAsia"/>
          <w:b w:val="0"/>
          <w:sz w:val="24"/>
        </w:rPr>
        <w:t>平成</w:t>
      </w:r>
      <w:r w:rsidR="006536A0" w:rsidRPr="006C332B">
        <w:rPr>
          <w:rStyle w:val="a5"/>
          <w:rFonts w:asciiTheme="minorEastAsia" w:hAnsiTheme="minorEastAsia" w:hint="eastAsia"/>
          <w:b w:val="0"/>
          <w:sz w:val="24"/>
        </w:rPr>
        <w:t>30</w:t>
      </w:r>
      <w:r w:rsidR="00DE59C8" w:rsidRPr="006C332B">
        <w:rPr>
          <w:rStyle w:val="a5"/>
          <w:rFonts w:asciiTheme="minorEastAsia" w:hAnsiTheme="minorEastAsia" w:hint="eastAsia"/>
          <w:b w:val="0"/>
          <w:sz w:val="24"/>
        </w:rPr>
        <w:t>年</w:t>
      </w:r>
      <w:r w:rsidRPr="006C332B">
        <w:rPr>
          <w:rStyle w:val="a5"/>
          <w:rFonts w:asciiTheme="minorEastAsia" w:hAnsiTheme="minorEastAsia" w:hint="eastAsia"/>
          <w:b w:val="0"/>
          <w:sz w:val="24"/>
        </w:rPr>
        <w:t>１</w:t>
      </w:r>
      <w:r w:rsidR="00DE59C8" w:rsidRPr="006C332B">
        <w:rPr>
          <w:rStyle w:val="a5"/>
          <w:rFonts w:asciiTheme="minorEastAsia" w:hAnsiTheme="minorEastAsia" w:hint="eastAsia"/>
          <w:b w:val="0"/>
          <w:sz w:val="24"/>
        </w:rPr>
        <w:t>月</w:t>
      </w:r>
      <w:r w:rsidR="006536A0" w:rsidRPr="006C332B">
        <w:rPr>
          <w:rStyle w:val="a5"/>
          <w:rFonts w:asciiTheme="minorEastAsia" w:hAnsiTheme="minorEastAsia" w:hint="eastAsia"/>
          <w:b w:val="0"/>
          <w:sz w:val="24"/>
        </w:rPr>
        <w:t>27</w:t>
      </w:r>
      <w:r w:rsidR="00DE59C8" w:rsidRPr="006C332B">
        <w:rPr>
          <w:rStyle w:val="a5"/>
          <w:rFonts w:asciiTheme="minorEastAsia" w:hAnsiTheme="minorEastAsia" w:hint="eastAsia"/>
          <w:b w:val="0"/>
          <w:sz w:val="24"/>
        </w:rPr>
        <w:t>日</w:t>
      </w:r>
      <w:r w:rsidR="00395AC5" w:rsidRPr="006C332B">
        <w:rPr>
          <w:rStyle w:val="a5"/>
          <w:rFonts w:asciiTheme="minorEastAsia" w:hAnsiTheme="minorEastAsia" w:hint="eastAsia"/>
          <w:b w:val="0"/>
          <w:sz w:val="24"/>
        </w:rPr>
        <w:t>（熊本市）：テーマ</w:t>
      </w:r>
      <w:r w:rsidR="006536A0" w:rsidRPr="006C332B">
        <w:rPr>
          <w:rStyle w:val="a5"/>
          <w:rFonts w:asciiTheme="minorEastAsia" w:hAnsiTheme="minorEastAsia" w:hint="eastAsia"/>
          <w:b w:val="0"/>
          <w:sz w:val="20"/>
        </w:rPr>
        <w:t>「地域包括ケアにおける医療機関の役割と課題</w:t>
      </w:r>
      <w:r w:rsidR="00DE59C8" w:rsidRPr="006C332B">
        <w:rPr>
          <w:rStyle w:val="a5"/>
          <w:rFonts w:asciiTheme="minorEastAsia" w:hAnsiTheme="minorEastAsia" w:hint="eastAsia"/>
          <w:b w:val="0"/>
          <w:sz w:val="20"/>
        </w:rPr>
        <w:t>」</w:t>
      </w:r>
      <w:r w:rsidR="00DE59C8" w:rsidRPr="006C332B">
        <w:rPr>
          <w:rStyle w:val="a5"/>
          <w:rFonts w:asciiTheme="minorEastAsia" w:hAnsiTheme="minorEastAsia" w:hint="eastAsia"/>
          <w:b w:val="0"/>
          <w:sz w:val="20"/>
          <w:szCs w:val="24"/>
        </w:rPr>
        <w:t xml:space="preserve">　</w:t>
      </w:r>
      <w:r w:rsidR="00DE59C8" w:rsidRPr="006C332B">
        <w:rPr>
          <w:rStyle w:val="a5"/>
          <w:rFonts w:hint="eastAsia"/>
          <w:b w:val="0"/>
          <w:sz w:val="20"/>
          <w:szCs w:val="24"/>
        </w:rPr>
        <w:t xml:space="preserve">　　　　　　　　　　　　　　　　　　</w:t>
      </w:r>
      <w:r w:rsidR="00DE59C8" w:rsidRPr="009B770D">
        <w:rPr>
          <w:rStyle w:val="a5"/>
          <w:rFonts w:hint="eastAsia"/>
          <w:b w:val="0"/>
          <w:sz w:val="24"/>
          <w:szCs w:val="24"/>
        </w:rPr>
        <w:t xml:space="preserve">　　　　　</w:t>
      </w:r>
      <w:r w:rsidR="00DE59C8" w:rsidRPr="009B770D">
        <w:rPr>
          <w:rStyle w:val="a5"/>
          <w:b w:val="0"/>
          <w:sz w:val="24"/>
          <w:szCs w:val="24"/>
        </w:rPr>
        <w:t xml:space="preserve">　　　</w:t>
      </w:r>
    </w:p>
    <w:p w:rsidR="00DE59C8" w:rsidRPr="009B770D" w:rsidRDefault="009B770D" w:rsidP="009B770D">
      <w:pPr>
        <w:jc w:val="left"/>
        <w:rPr>
          <w:rStyle w:val="a5"/>
          <w:rFonts w:asciiTheme="majorEastAsia" w:eastAsiaTheme="majorEastAsia" w:hAnsiTheme="majorEastAsia"/>
          <w:b w:val="0"/>
          <w:sz w:val="24"/>
          <w:szCs w:val="24"/>
        </w:rPr>
      </w:pPr>
      <w:r w:rsidRPr="009B770D">
        <w:rPr>
          <w:rStyle w:val="a5"/>
          <w:rFonts w:asciiTheme="majorEastAsia" w:eastAsiaTheme="majorEastAsia" w:hAnsiTheme="majorEastAsia"/>
          <w:b w:val="0"/>
          <w:sz w:val="24"/>
          <w:szCs w:val="24"/>
        </w:rPr>
        <w:t xml:space="preserve">　</w:t>
      </w:r>
      <w:r w:rsidRPr="009B770D">
        <w:rPr>
          <w:rStyle w:val="a5"/>
          <w:rFonts w:asciiTheme="majorEastAsia" w:eastAsiaTheme="majorEastAsia" w:hAnsiTheme="majorEastAsia" w:hint="eastAsia"/>
          <w:b w:val="0"/>
          <w:sz w:val="24"/>
          <w:szCs w:val="24"/>
        </w:rPr>
        <w:t>②　地域医療に関する周知啓発</w:t>
      </w:r>
    </w:p>
    <w:p w:rsidR="00D41719" w:rsidRPr="003A73D5" w:rsidRDefault="009B770D" w:rsidP="009325B8">
      <w:pPr>
        <w:tabs>
          <w:tab w:val="left" w:pos="2552"/>
        </w:tabs>
        <w:ind w:firstLineChars="200" w:firstLine="480"/>
        <w:jc w:val="left"/>
        <w:rPr>
          <w:rFonts w:asciiTheme="minorEastAsia" w:hAnsiTheme="minorEastAsia"/>
          <w:b/>
        </w:rPr>
      </w:pPr>
      <w:r w:rsidRPr="003A73D5">
        <w:rPr>
          <w:rStyle w:val="a5"/>
          <w:rFonts w:asciiTheme="minorEastAsia" w:hAnsiTheme="minorEastAsia" w:hint="eastAsia"/>
          <w:b w:val="0"/>
          <w:sz w:val="24"/>
          <w:szCs w:val="24"/>
        </w:rPr>
        <w:t>・　メールマガジンの発信（</w:t>
      </w:r>
      <w:r w:rsidR="005D0479" w:rsidRPr="003A73D5">
        <w:rPr>
          <w:rStyle w:val="a5"/>
          <w:rFonts w:asciiTheme="minorEastAsia" w:hAnsiTheme="minorEastAsia" w:hint="eastAsia"/>
          <w:b w:val="0"/>
          <w:sz w:val="24"/>
          <w:szCs w:val="24"/>
        </w:rPr>
        <w:t>12</w:t>
      </w:r>
      <w:r w:rsidRPr="003A73D5">
        <w:rPr>
          <w:rStyle w:val="a5"/>
          <w:rFonts w:asciiTheme="minorEastAsia" w:hAnsiTheme="minorEastAsia" w:hint="eastAsia"/>
          <w:b w:val="0"/>
          <w:sz w:val="24"/>
          <w:szCs w:val="24"/>
        </w:rPr>
        <w:t>回）。</w:t>
      </w:r>
    </w:p>
    <w:sectPr w:rsidR="00D41719" w:rsidRPr="003A73D5" w:rsidSect="00E12703">
      <w:pgSz w:w="11906" w:h="16838"/>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55" w:rsidRDefault="00585255" w:rsidP="00C6337B">
      <w:r>
        <w:separator/>
      </w:r>
    </w:p>
  </w:endnote>
  <w:endnote w:type="continuationSeparator" w:id="0">
    <w:p w:rsidR="00585255" w:rsidRDefault="00585255" w:rsidP="00C6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55" w:rsidRDefault="00585255" w:rsidP="00C6337B">
      <w:r>
        <w:separator/>
      </w:r>
    </w:p>
  </w:footnote>
  <w:footnote w:type="continuationSeparator" w:id="0">
    <w:p w:rsidR="00585255" w:rsidRDefault="00585255" w:rsidP="00C6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96475"/>
    <w:multiLevelType w:val="hybridMultilevel"/>
    <w:tmpl w:val="5DC83B7A"/>
    <w:lvl w:ilvl="0" w:tplc="0714F77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C8"/>
    <w:rsid w:val="0001668D"/>
    <w:rsid w:val="00045BFF"/>
    <w:rsid w:val="00051B6A"/>
    <w:rsid w:val="00097F5A"/>
    <w:rsid w:val="00112E77"/>
    <w:rsid w:val="00125CA1"/>
    <w:rsid w:val="001C14D4"/>
    <w:rsid w:val="00241A74"/>
    <w:rsid w:val="002C5809"/>
    <w:rsid w:val="0033035C"/>
    <w:rsid w:val="0038626C"/>
    <w:rsid w:val="00395AC5"/>
    <w:rsid w:val="003A73D5"/>
    <w:rsid w:val="003E7D22"/>
    <w:rsid w:val="00402F99"/>
    <w:rsid w:val="00423ECB"/>
    <w:rsid w:val="004303B1"/>
    <w:rsid w:val="00433A76"/>
    <w:rsid w:val="004423DE"/>
    <w:rsid w:val="004A37C0"/>
    <w:rsid w:val="00506872"/>
    <w:rsid w:val="00521391"/>
    <w:rsid w:val="00585255"/>
    <w:rsid w:val="005B4EA7"/>
    <w:rsid w:val="005D0479"/>
    <w:rsid w:val="006536A0"/>
    <w:rsid w:val="006668A0"/>
    <w:rsid w:val="00690542"/>
    <w:rsid w:val="006C332B"/>
    <w:rsid w:val="006E0918"/>
    <w:rsid w:val="007C23E5"/>
    <w:rsid w:val="007D041A"/>
    <w:rsid w:val="007F636D"/>
    <w:rsid w:val="00844F45"/>
    <w:rsid w:val="008467DF"/>
    <w:rsid w:val="008568D6"/>
    <w:rsid w:val="00865B86"/>
    <w:rsid w:val="00866186"/>
    <w:rsid w:val="00886AA5"/>
    <w:rsid w:val="00893041"/>
    <w:rsid w:val="008947FB"/>
    <w:rsid w:val="009325B8"/>
    <w:rsid w:val="0093719F"/>
    <w:rsid w:val="009B28C8"/>
    <w:rsid w:val="009B770D"/>
    <w:rsid w:val="00A41A5A"/>
    <w:rsid w:val="00A921A8"/>
    <w:rsid w:val="00A972D7"/>
    <w:rsid w:val="00AA53A2"/>
    <w:rsid w:val="00AB1670"/>
    <w:rsid w:val="00AF3697"/>
    <w:rsid w:val="00B84CEE"/>
    <w:rsid w:val="00BC4863"/>
    <w:rsid w:val="00C579B9"/>
    <w:rsid w:val="00C6337B"/>
    <w:rsid w:val="00CA6FAA"/>
    <w:rsid w:val="00CC6D8E"/>
    <w:rsid w:val="00D41719"/>
    <w:rsid w:val="00D54078"/>
    <w:rsid w:val="00DE59C8"/>
    <w:rsid w:val="00E123F6"/>
    <w:rsid w:val="00E12703"/>
    <w:rsid w:val="00E66F06"/>
    <w:rsid w:val="00F24287"/>
    <w:rsid w:val="00F45264"/>
    <w:rsid w:val="00F9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BA2C06A-9163-4FD8-A365-FFB8FA91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9C8"/>
    <w:pPr>
      <w:tabs>
        <w:tab w:val="center" w:pos="4252"/>
        <w:tab w:val="right" w:pos="8504"/>
      </w:tabs>
      <w:snapToGrid w:val="0"/>
    </w:pPr>
  </w:style>
  <w:style w:type="character" w:customStyle="1" w:styleId="a4">
    <w:name w:val="ヘッダー (文字)"/>
    <w:basedOn w:val="a0"/>
    <w:link w:val="a3"/>
    <w:uiPriority w:val="99"/>
    <w:rsid w:val="00DE59C8"/>
  </w:style>
  <w:style w:type="character" w:styleId="a5">
    <w:name w:val="Strong"/>
    <w:basedOn w:val="a0"/>
    <w:uiPriority w:val="22"/>
    <w:qFormat/>
    <w:rsid w:val="00DE59C8"/>
    <w:rPr>
      <w:b/>
      <w:bCs/>
    </w:rPr>
  </w:style>
  <w:style w:type="paragraph" w:styleId="a6">
    <w:name w:val="footer"/>
    <w:basedOn w:val="a"/>
    <w:link w:val="a7"/>
    <w:uiPriority w:val="99"/>
    <w:unhideWhenUsed/>
    <w:rsid w:val="00C6337B"/>
    <w:pPr>
      <w:tabs>
        <w:tab w:val="center" w:pos="4252"/>
        <w:tab w:val="right" w:pos="8504"/>
      </w:tabs>
      <w:snapToGrid w:val="0"/>
    </w:pPr>
  </w:style>
  <w:style w:type="character" w:customStyle="1" w:styleId="a7">
    <w:name w:val="フッター (文字)"/>
    <w:basedOn w:val="a0"/>
    <w:link w:val="a6"/>
    <w:uiPriority w:val="99"/>
    <w:rsid w:val="00C6337B"/>
  </w:style>
  <w:style w:type="paragraph" w:styleId="a8">
    <w:name w:val="Date"/>
    <w:basedOn w:val="a"/>
    <w:next w:val="a"/>
    <w:link w:val="a9"/>
    <w:uiPriority w:val="99"/>
    <w:semiHidden/>
    <w:unhideWhenUsed/>
    <w:rsid w:val="007C23E5"/>
  </w:style>
  <w:style w:type="character" w:customStyle="1" w:styleId="a9">
    <w:name w:val="日付 (文字)"/>
    <w:basedOn w:val="a0"/>
    <w:link w:val="a8"/>
    <w:uiPriority w:val="99"/>
    <w:semiHidden/>
    <w:rsid w:val="007C23E5"/>
  </w:style>
  <w:style w:type="paragraph" w:styleId="aa">
    <w:name w:val="Balloon Text"/>
    <w:basedOn w:val="a"/>
    <w:link w:val="ab"/>
    <w:uiPriority w:val="99"/>
    <w:semiHidden/>
    <w:unhideWhenUsed/>
    <w:rsid w:val="00D540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4078"/>
    <w:rPr>
      <w:rFonts w:asciiTheme="majorHAnsi" w:eastAsiaTheme="majorEastAsia" w:hAnsiTheme="majorHAnsi" w:cstheme="majorBidi"/>
      <w:sz w:val="18"/>
      <w:szCs w:val="18"/>
    </w:rPr>
  </w:style>
  <w:style w:type="paragraph" w:styleId="ac">
    <w:name w:val="List Paragraph"/>
    <w:basedOn w:val="a"/>
    <w:uiPriority w:val="34"/>
    <w:qFormat/>
    <w:rsid w:val="00932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585C-AD68-41FC-951D-AA093B37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kumadaichiiki</dc:creator>
  <cp:lastModifiedBy>owner</cp:lastModifiedBy>
  <cp:revision>4</cp:revision>
  <cp:lastPrinted>2018-03-13T10:50:00Z</cp:lastPrinted>
  <dcterms:created xsi:type="dcterms:W3CDTF">2018-03-15T00:28:00Z</dcterms:created>
  <dcterms:modified xsi:type="dcterms:W3CDTF">2018-03-16T01:17:00Z</dcterms:modified>
</cp:coreProperties>
</file>